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EE" w:rsidRDefault="005B10EE" w:rsidP="00721524">
      <w:pPr>
        <w:jc w:val="both"/>
      </w:pPr>
    </w:p>
    <w:p w:rsidR="005B10EE" w:rsidRDefault="005B10EE"/>
    <w:p w:rsidR="005B10EE" w:rsidRDefault="005B10EE"/>
    <w:tbl>
      <w:tblPr>
        <w:tblStyle w:val="Grigliatabella"/>
        <w:tblW w:w="84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874"/>
        <w:gridCol w:w="6560"/>
      </w:tblGrid>
      <w:tr w:rsidR="00E11F7C" w:rsidRPr="005866F8" w:rsidTr="005B10EE">
        <w:trPr>
          <w:trHeight w:val="169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1F7C" w:rsidRDefault="00E11F7C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052830" cy="102044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0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REGIONE ABRUZZO ASL 2 LANCIANO - VASTO – CHIETI</w:t>
            </w:r>
          </w:p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UOC PREVENZIONE E PROTEZIONE</w:t>
            </w:r>
          </w:p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 xml:space="preserve">Direttore ff. Dott. Rocco </w:t>
            </w:r>
            <w:proofErr w:type="spellStart"/>
            <w:r>
              <w:rPr>
                <w:rFonts w:cstheme="minorHAnsi"/>
                <w:b/>
                <w:lang w:val="it-IT"/>
              </w:rPr>
              <w:t>Mangifesta</w:t>
            </w:r>
            <w:proofErr w:type="spellEnd"/>
            <w:r>
              <w:rPr>
                <w:rFonts w:cstheme="minorHAnsi"/>
                <w:b/>
                <w:lang w:val="it-IT"/>
              </w:rPr>
              <w:t xml:space="preserve"> </w:t>
            </w:r>
          </w:p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UFFICIO DEL MEDICO COMPETENTE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Chieti  Tel   0871.358023</w:t>
            </w:r>
            <w:r w:rsidR="00644F8B">
              <w:rPr>
                <w:rFonts w:cstheme="minorHAnsi"/>
                <w:sz w:val="18"/>
                <w:szCs w:val="18"/>
                <w:lang w:val="it-IT"/>
              </w:rPr>
              <w:t>/358848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Lanciano Tel. 0872.706436/706694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Vasto   Tel.  0873.308247</w:t>
            </w:r>
          </w:p>
          <w:p w:rsidR="00220C16" w:rsidRDefault="00220C16" w:rsidP="00220C16">
            <w:pPr>
              <w:rPr>
                <w:rFonts w:ascii="Verdana" w:hAnsi="Verdana"/>
                <w:color w:val="000000"/>
                <w:shd w:val="clear" w:color="auto" w:fill="FFFFFF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Ortona  Tel085.9172378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e-mail sorveglianza.sanitaria@asl2abruzzo.it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</w:p>
          <w:p w:rsidR="005724FD" w:rsidRPr="005724FD" w:rsidRDefault="005724FD">
            <w:pPr>
              <w:rPr>
                <w:rFonts w:cstheme="minorHAnsi"/>
                <w:sz w:val="18"/>
                <w:szCs w:val="18"/>
                <w:lang w:val="it-IT"/>
              </w:rPr>
            </w:pPr>
          </w:p>
          <w:p w:rsidR="00E11F7C" w:rsidRPr="005724FD" w:rsidRDefault="00E11F7C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A62B49" w:rsidRDefault="00A62B49" w:rsidP="00B51EB3">
      <w:pPr>
        <w:rPr>
          <w:rStyle w:val="Enfasigrassetto"/>
          <w:b w:val="0"/>
          <w:bCs w:val="0"/>
          <w:sz w:val="28"/>
          <w:szCs w:val="28"/>
          <w:lang w:val="it-IT"/>
        </w:rPr>
      </w:pPr>
    </w:p>
    <w:p w:rsidR="00A62B49" w:rsidRDefault="00A62B49" w:rsidP="00B51EB3">
      <w:pPr>
        <w:rPr>
          <w:rStyle w:val="Enfasigrassetto"/>
          <w:b w:val="0"/>
          <w:bCs w:val="0"/>
          <w:sz w:val="28"/>
          <w:szCs w:val="28"/>
          <w:lang w:val="it-IT"/>
        </w:rPr>
      </w:pPr>
    </w:p>
    <w:p w:rsidR="007E3E8C" w:rsidRDefault="007E3E8C" w:rsidP="007E3E8C">
      <w:pPr>
        <w:tabs>
          <w:tab w:val="left" w:leader="underscore" w:pos="9351"/>
        </w:tabs>
        <w:spacing w:line="358" w:lineRule="exact"/>
        <w:ind w:right="288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 xml:space="preserve">                                                                                      (Modello per la convocazione a visita medica di tutto il Personale).</w:t>
      </w:r>
    </w:p>
    <w:p w:rsidR="007E3E8C" w:rsidRPr="00D06EAE" w:rsidRDefault="007E3E8C" w:rsidP="007E3E8C">
      <w:pPr>
        <w:tabs>
          <w:tab w:val="left" w:leader="underscore" w:pos="9351"/>
        </w:tabs>
        <w:spacing w:line="358" w:lineRule="exact"/>
        <w:ind w:right="288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 xml:space="preserve">                                                                                                    </w:t>
      </w:r>
      <w:r>
        <w:rPr>
          <w:rFonts w:ascii="Verdana" w:hAnsi="Verdana"/>
          <w:color w:val="000000"/>
          <w:spacing w:val="-4"/>
          <w:sz w:val="18"/>
          <w:lang w:val="it-IT"/>
        </w:rPr>
        <w:t>Al Dipendente</w:t>
      </w:r>
      <w:r w:rsidR="00597393">
        <w:rPr>
          <w:rFonts w:ascii="Verdana" w:hAnsi="Verdana"/>
          <w:color w:val="000000"/>
          <w:spacing w:val="-4"/>
          <w:sz w:val="18"/>
          <w:lang w:val="it-IT"/>
        </w:rPr>
        <w:t xml:space="preserve"> </w:t>
      </w:r>
      <w:r>
        <w:rPr>
          <w:rFonts w:ascii="Verdana" w:hAnsi="Verdana"/>
          <w:color w:val="000000"/>
          <w:spacing w:val="-4"/>
          <w:sz w:val="18"/>
          <w:lang w:val="it-IT"/>
        </w:rPr>
        <w:t>_____________________________</w:t>
      </w:r>
      <w:r>
        <w:rPr>
          <w:rFonts w:ascii="Verdana" w:hAnsi="Verdana"/>
          <w:color w:val="000000"/>
          <w:sz w:val="18"/>
          <w:lang w:val="it-IT"/>
        </w:rPr>
        <w:t xml:space="preserve"> </w:t>
      </w:r>
      <w:r>
        <w:rPr>
          <w:rFonts w:ascii="Verdana" w:hAnsi="Verdana"/>
          <w:color w:val="000000"/>
          <w:sz w:val="18"/>
          <w:lang w:val="it-IT"/>
        </w:rPr>
        <w:br/>
        <w:t xml:space="preserve">                                                                             Qualifica</w:t>
      </w:r>
      <w:r w:rsidR="00597393">
        <w:rPr>
          <w:rFonts w:ascii="Verdana" w:hAnsi="Verdana"/>
          <w:color w:val="000000"/>
          <w:sz w:val="18"/>
          <w:lang w:val="it-IT"/>
        </w:rPr>
        <w:t xml:space="preserve">          </w:t>
      </w:r>
      <w:r>
        <w:rPr>
          <w:rFonts w:ascii="Verdana" w:hAnsi="Verdana"/>
          <w:color w:val="000000"/>
          <w:sz w:val="18"/>
          <w:lang w:val="it-IT"/>
        </w:rPr>
        <w:t>__________________________</w:t>
      </w:r>
    </w:p>
    <w:p w:rsidR="007E3E8C" w:rsidRPr="009F3434" w:rsidRDefault="007E3E8C" w:rsidP="007E3E8C">
      <w:pPr>
        <w:tabs>
          <w:tab w:val="left" w:leader="underscore" w:pos="9351"/>
        </w:tabs>
        <w:spacing w:line="358" w:lineRule="exact"/>
        <w:ind w:right="288"/>
        <w:rPr>
          <w:rFonts w:ascii="Verdana" w:hAnsi="Verdana"/>
          <w:color w:val="000000"/>
          <w:sz w:val="18"/>
          <w:lang w:val="it-IT"/>
        </w:rPr>
      </w:pPr>
      <w:r>
        <w:rPr>
          <w:rFonts w:ascii="Verdana" w:hAnsi="Verdana"/>
          <w:color w:val="000000"/>
          <w:spacing w:val="-6"/>
          <w:sz w:val="18"/>
          <w:lang w:val="it-IT"/>
        </w:rPr>
        <w:t xml:space="preserve">                                                                                     Reparto /Servizio___________________________</w:t>
      </w:r>
    </w:p>
    <w:p w:rsidR="007E3E8C" w:rsidRPr="00D06EAE" w:rsidRDefault="007E3E8C" w:rsidP="007E3E8C">
      <w:pPr>
        <w:spacing w:before="180" w:after="36" w:line="159" w:lineRule="exact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 xml:space="preserve">    </w:t>
      </w:r>
      <w:r>
        <w:rPr>
          <w:rFonts w:ascii="Times New Roman" w:hAnsi="Times New Roman"/>
          <w:color w:val="000000"/>
          <w:lang w:val="it-IT"/>
        </w:rPr>
        <w:t>DATA</w:t>
      </w:r>
      <w:r>
        <w:rPr>
          <w:rFonts w:ascii="Times New Roman" w:hAnsi="Times New Roman"/>
          <w:color w:val="000000"/>
          <w:sz w:val="21"/>
          <w:lang w:val="it-IT"/>
        </w:rPr>
        <w:t xml:space="preserve">                                                        </w:t>
      </w:r>
      <w:r w:rsidRPr="00D06EAE">
        <w:rPr>
          <w:rFonts w:ascii="Verdana" w:hAnsi="Verdana"/>
          <w:color w:val="000000"/>
          <w:spacing w:val="-8"/>
          <w:sz w:val="16"/>
          <w:szCs w:val="16"/>
          <w:lang w:val="it-IT"/>
        </w:rPr>
        <w:t>Medico Competente</w:t>
      </w:r>
      <w:r>
        <w:rPr>
          <w:rFonts w:ascii="Verdana" w:hAnsi="Verdana"/>
          <w:color w:val="000000"/>
          <w:spacing w:val="-8"/>
          <w:sz w:val="16"/>
          <w:szCs w:val="16"/>
          <w:lang w:val="it-IT"/>
        </w:rPr>
        <w:t xml:space="preserve">/Autorizzato </w:t>
      </w:r>
      <w:r w:rsidRPr="00D06EAE">
        <w:rPr>
          <w:rFonts w:ascii="Verdana" w:hAnsi="Verdana"/>
          <w:color w:val="000000"/>
          <w:spacing w:val="-8"/>
          <w:sz w:val="16"/>
          <w:szCs w:val="16"/>
          <w:lang w:val="it-IT"/>
        </w:rPr>
        <w:t>incaricato per la Sorveglianza Sanitari</w:t>
      </w:r>
      <w:r>
        <w:rPr>
          <w:rFonts w:ascii="Verdana" w:hAnsi="Verdana"/>
          <w:color w:val="000000"/>
          <w:spacing w:val="-8"/>
          <w:sz w:val="16"/>
          <w:szCs w:val="16"/>
          <w:lang w:val="it-IT"/>
        </w:rPr>
        <w:t>a</w:t>
      </w:r>
    </w:p>
    <w:p w:rsidR="007E3E8C" w:rsidRPr="00D06EAE" w:rsidRDefault="007E3E8C" w:rsidP="007E3E8C">
      <w:pPr>
        <w:spacing w:before="216" w:after="36" w:line="151" w:lineRule="exact"/>
        <w:rPr>
          <w:rFonts w:ascii="Verdana" w:hAnsi="Verdana"/>
          <w:color w:val="000000"/>
          <w:sz w:val="16"/>
          <w:szCs w:val="16"/>
          <w:lang w:val="it-IT"/>
        </w:rPr>
      </w:pPr>
      <w:r w:rsidRPr="00D06EAE">
        <w:rPr>
          <w:rFonts w:ascii="Verdana" w:hAnsi="Verdana"/>
          <w:color w:val="000000"/>
          <w:sz w:val="16"/>
          <w:szCs w:val="16"/>
          <w:lang w:val="it-IT"/>
        </w:rPr>
        <w:t xml:space="preserve">                                                                                                 ASL02 LANCIANO – VASTO - CHIETI</w:t>
      </w:r>
    </w:p>
    <w:p w:rsidR="007E3E8C" w:rsidRPr="00D06EAE" w:rsidRDefault="007E3E8C" w:rsidP="007E3E8C">
      <w:pPr>
        <w:spacing w:before="288" w:line="249" w:lineRule="auto"/>
        <w:ind w:left="216"/>
        <w:rPr>
          <w:rFonts w:ascii="Verdana" w:hAnsi="Verdana"/>
          <w:color w:val="000000"/>
          <w:spacing w:val="-7"/>
          <w:sz w:val="18"/>
          <w:szCs w:val="18"/>
          <w:lang w:val="it-IT"/>
        </w:rPr>
      </w:pPr>
      <w:r w:rsidRPr="00D06EAE">
        <w:rPr>
          <w:rFonts w:ascii="Verdana" w:hAnsi="Verdana"/>
          <w:color w:val="000000"/>
          <w:spacing w:val="-7"/>
          <w:sz w:val="18"/>
          <w:szCs w:val="18"/>
          <w:lang w:val="it-IT"/>
        </w:rPr>
        <w:t>Oggetto: convocazione a visita medica:</w:t>
      </w:r>
    </w:p>
    <w:p w:rsidR="007E3E8C" w:rsidRPr="008536F8" w:rsidRDefault="007E3E8C" w:rsidP="007E3E8C">
      <w:pPr>
        <w:tabs>
          <w:tab w:val="left" w:pos="2261"/>
          <w:tab w:val="right" w:pos="6714"/>
        </w:tabs>
        <w:spacing w:before="288" w:line="211" w:lineRule="auto"/>
        <w:ind w:left="216"/>
        <w:rPr>
          <w:rFonts w:ascii="Arial" w:hAnsi="Arial" w:cs="Arial"/>
          <w:color w:val="000000"/>
          <w:spacing w:val="-6"/>
          <w:sz w:val="20"/>
          <w:szCs w:val="20"/>
          <w:lang w:val="it-IT"/>
        </w:rPr>
      </w:pPr>
      <w:r w:rsidRPr="00D06EAE">
        <w:rPr>
          <w:rFonts w:ascii="Verdana" w:hAnsi="Verdana"/>
          <w:color w:val="000000"/>
          <w:spacing w:val="-6"/>
          <w:sz w:val="18"/>
          <w:szCs w:val="18"/>
          <w:lang w:val="it-IT"/>
        </w:rPr>
        <w:t xml:space="preserve">□ </w:t>
      </w:r>
      <w:r w:rsidRPr="008536F8">
        <w:rPr>
          <w:rFonts w:ascii="Arial" w:hAnsi="Arial" w:cs="Arial"/>
          <w:color w:val="000000"/>
          <w:spacing w:val="-6"/>
          <w:sz w:val="20"/>
          <w:szCs w:val="20"/>
          <w:lang w:val="it-IT"/>
        </w:rPr>
        <w:t>Preventiva</w:t>
      </w:r>
      <w:r w:rsidRPr="008536F8">
        <w:rPr>
          <w:rFonts w:ascii="Arial" w:hAnsi="Arial" w:cs="Arial"/>
          <w:color w:val="000000"/>
          <w:spacing w:val="-6"/>
          <w:sz w:val="20"/>
          <w:szCs w:val="20"/>
          <w:lang w:val="it-IT"/>
        </w:rPr>
        <w:tab/>
        <w:t xml:space="preserve">□ Periodica       </w:t>
      </w:r>
      <w:r w:rsidRPr="008536F8">
        <w:rPr>
          <w:rFonts w:ascii="Arial" w:hAnsi="Arial" w:cs="Arial"/>
          <w:color w:val="000000"/>
          <w:spacing w:val="-6"/>
          <w:sz w:val="20"/>
          <w:szCs w:val="20"/>
          <w:lang w:val="it-IT"/>
        </w:rPr>
        <w:tab/>
      </w:r>
    </w:p>
    <w:p w:rsidR="007E3E8C" w:rsidRDefault="007E3E8C" w:rsidP="007E3E8C">
      <w:pPr>
        <w:spacing w:before="252" w:line="496" w:lineRule="auto"/>
        <w:ind w:left="216" w:right="792"/>
        <w:rPr>
          <w:rFonts w:ascii="Arial" w:hAnsi="Arial" w:cs="Arial"/>
          <w:color w:val="000000"/>
          <w:spacing w:val="-2"/>
          <w:sz w:val="20"/>
          <w:szCs w:val="20"/>
          <w:lang w:val="it-IT"/>
        </w:rPr>
      </w:pPr>
      <w:r w:rsidRPr="008536F8">
        <w:rPr>
          <w:rFonts w:ascii="Arial" w:hAnsi="Arial" w:cs="Arial"/>
          <w:color w:val="000000"/>
          <w:spacing w:val="-2"/>
          <w:sz w:val="20"/>
          <w:szCs w:val="20"/>
          <w:lang w:val="it-IT"/>
        </w:rPr>
        <w:t xml:space="preserve">□ Cambio mansione (cambio U.O. o Servizio) </w:t>
      </w:r>
    </w:p>
    <w:p w:rsidR="007E3E8C" w:rsidRPr="008536F8" w:rsidRDefault="007E3E8C" w:rsidP="007E3E8C">
      <w:pPr>
        <w:spacing w:before="252" w:line="496" w:lineRule="auto"/>
        <w:ind w:left="216" w:right="792"/>
        <w:rPr>
          <w:rFonts w:ascii="Arial" w:hAnsi="Arial" w:cs="Arial"/>
          <w:color w:val="000000"/>
          <w:spacing w:val="-2"/>
          <w:sz w:val="20"/>
          <w:szCs w:val="20"/>
          <w:lang w:val="it-IT"/>
        </w:rPr>
      </w:pPr>
      <w:r w:rsidRPr="008536F8">
        <w:rPr>
          <w:rFonts w:ascii="Arial" w:hAnsi="Arial" w:cs="Arial"/>
          <w:color w:val="000000"/>
          <w:spacing w:val="-6"/>
          <w:sz w:val="20"/>
          <w:szCs w:val="20"/>
          <w:lang w:val="it-IT"/>
        </w:rPr>
        <w:t xml:space="preserve">□ </w:t>
      </w:r>
      <w:r w:rsidRPr="008536F8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visita medica alla cessazione del rapporto di lavoro per radio esposti (</w:t>
      </w:r>
      <w:proofErr w:type="spellStart"/>
      <w:r w:rsidRPr="008536F8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Dlgs</w:t>
      </w:r>
      <w:proofErr w:type="spellEnd"/>
      <w:r w:rsidRPr="008536F8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 xml:space="preserve"> 101/2020 art.136) </w:t>
      </w:r>
    </w:p>
    <w:p w:rsidR="007E3E8C" w:rsidRPr="008536F8" w:rsidRDefault="007E3E8C" w:rsidP="007E3E8C">
      <w:pPr>
        <w:shd w:val="clear" w:color="auto" w:fill="FFFFFF"/>
        <w:spacing w:before="252" w:line="496" w:lineRule="auto"/>
        <w:ind w:right="792"/>
        <w:rPr>
          <w:rFonts w:ascii="Arial" w:hAnsi="Arial" w:cs="Arial"/>
          <w:color w:val="000000"/>
          <w:spacing w:val="-2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it-IT"/>
        </w:rPr>
        <w:t xml:space="preserve">    </w:t>
      </w:r>
      <w:r w:rsidRPr="008536F8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□ Rientro dopo assenza per motivi di salute</w:t>
      </w:r>
      <w:r>
        <w:rPr>
          <w:rFonts w:ascii="Arial" w:hAnsi="Arial" w:cs="Arial"/>
          <w:color w:val="000000"/>
          <w:spacing w:val="-2"/>
          <w:sz w:val="20"/>
          <w:szCs w:val="20"/>
          <w:lang w:val="it-IT"/>
        </w:rPr>
        <w:t xml:space="preserve"> (malattia o  infortunio)</w:t>
      </w:r>
      <w:r w:rsidRPr="008536F8">
        <w:rPr>
          <w:rFonts w:ascii="Arial" w:hAnsi="Arial" w:cs="Arial"/>
          <w:color w:val="000000"/>
          <w:spacing w:val="-2"/>
          <w:sz w:val="20"/>
          <w:szCs w:val="20"/>
          <w:lang w:val="it-IT"/>
        </w:rPr>
        <w:t xml:space="preserve"> superiore ai 60 giorni continuativi </w:t>
      </w:r>
    </w:p>
    <w:p w:rsidR="007E3E8C" w:rsidRPr="008536F8" w:rsidRDefault="007E3E8C" w:rsidP="007E3E8C">
      <w:pPr>
        <w:spacing w:before="252" w:line="496" w:lineRule="auto"/>
        <w:ind w:left="216" w:right="792"/>
        <w:rPr>
          <w:rFonts w:ascii="Arial" w:hAnsi="Arial" w:cs="Arial"/>
          <w:color w:val="000000"/>
          <w:spacing w:val="-2"/>
          <w:sz w:val="20"/>
          <w:szCs w:val="20"/>
          <w:lang w:val="it-IT"/>
        </w:rPr>
      </w:pPr>
      <w:r w:rsidRPr="008536F8">
        <w:rPr>
          <w:rFonts w:ascii="Arial" w:hAnsi="Arial" w:cs="Arial"/>
          <w:color w:val="000000"/>
          <w:spacing w:val="-2"/>
          <w:sz w:val="20"/>
          <w:szCs w:val="20"/>
          <w:lang w:val="it-IT"/>
        </w:rPr>
        <w:t xml:space="preserve">□ </w:t>
      </w:r>
      <w:r w:rsidRPr="008536F8">
        <w:rPr>
          <w:rFonts w:ascii="Arial" w:hAnsi="Arial" w:cs="Arial"/>
          <w:color w:val="000000"/>
          <w:spacing w:val="-7"/>
          <w:sz w:val="20"/>
          <w:szCs w:val="20"/>
          <w:lang w:val="it-IT"/>
        </w:rPr>
        <w:t>Idoneità all'esposizione a radiazioni ionizzanti (</w:t>
      </w:r>
      <w:proofErr w:type="spellStart"/>
      <w:r w:rsidRPr="008536F8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Dlgs</w:t>
      </w:r>
      <w:proofErr w:type="spellEnd"/>
      <w:r w:rsidRPr="008536F8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 xml:space="preserve"> 101/2020</w:t>
      </w:r>
      <w:r w:rsidRPr="008536F8">
        <w:rPr>
          <w:rFonts w:ascii="Arial" w:hAnsi="Arial" w:cs="Arial"/>
          <w:color w:val="000000"/>
          <w:spacing w:val="-7"/>
          <w:sz w:val="20"/>
          <w:szCs w:val="20"/>
          <w:lang w:val="it-IT"/>
        </w:rPr>
        <w:t>)</w:t>
      </w:r>
    </w:p>
    <w:p w:rsidR="007E3E8C" w:rsidRPr="00721CF0" w:rsidRDefault="007E3E8C" w:rsidP="007E3E8C">
      <w:pPr>
        <w:spacing w:before="180" w:line="331" w:lineRule="auto"/>
        <w:ind w:left="216" w:right="288"/>
        <w:jc w:val="both"/>
        <w:rPr>
          <w:rFonts w:ascii="Verdana" w:hAnsi="Verdana"/>
          <w:color w:val="000000"/>
          <w:spacing w:val="-7"/>
          <w:sz w:val="18"/>
          <w:szCs w:val="18"/>
          <w:lang w:val="it-IT"/>
        </w:rPr>
      </w:pPr>
      <w:r w:rsidRPr="00D06EAE">
        <w:rPr>
          <w:rFonts w:ascii="Verdana" w:hAnsi="Verdana"/>
          <w:color w:val="000000"/>
          <w:spacing w:val="-7"/>
          <w:sz w:val="18"/>
          <w:szCs w:val="18"/>
          <w:lang w:val="it-IT"/>
        </w:rPr>
        <w:t xml:space="preserve">In conformità alle disposizioni legislative vigenti, la S.V. è invitata a visita medica d'idoneità per quanto in </w:t>
      </w:r>
      <w:r w:rsidRPr="00D06EAE">
        <w:rPr>
          <w:rFonts w:ascii="Verdana" w:hAnsi="Verdana"/>
          <w:color w:val="000000"/>
          <w:spacing w:val="-6"/>
          <w:sz w:val="18"/>
          <w:szCs w:val="18"/>
          <w:lang w:val="it-IT"/>
        </w:rPr>
        <w:t>oggetto, previo appuntamento da concord</w:t>
      </w:r>
      <w:r>
        <w:rPr>
          <w:rFonts w:ascii="Verdana" w:hAnsi="Verdana"/>
          <w:color w:val="000000"/>
          <w:spacing w:val="-6"/>
          <w:sz w:val="18"/>
          <w:szCs w:val="18"/>
          <w:lang w:val="it-IT"/>
        </w:rPr>
        <w:t xml:space="preserve">are con l’Ufficio del </w:t>
      </w:r>
      <w:r w:rsidRPr="00D06EAE">
        <w:rPr>
          <w:rFonts w:ascii="Verdana" w:hAnsi="Verdana"/>
          <w:color w:val="000000"/>
          <w:spacing w:val="-6"/>
          <w:sz w:val="18"/>
          <w:szCs w:val="18"/>
          <w:lang w:val="it-IT"/>
        </w:rPr>
        <w:t>Medico Competente</w:t>
      </w:r>
      <w:r>
        <w:rPr>
          <w:rFonts w:ascii="Verdana" w:hAnsi="Verdana"/>
          <w:color w:val="000000"/>
          <w:spacing w:val="-6"/>
          <w:sz w:val="18"/>
          <w:szCs w:val="18"/>
          <w:lang w:val="it-IT"/>
        </w:rPr>
        <w:t xml:space="preserve"> inviando la mail a </w:t>
      </w:r>
      <w:hyperlink r:id="rId5" w:history="1">
        <w:r w:rsidRPr="002A5E2F">
          <w:rPr>
            <w:rStyle w:val="Collegamentoipertestuale"/>
            <w:rFonts w:ascii="Verdana" w:hAnsi="Verdana"/>
            <w:spacing w:val="-6"/>
            <w:sz w:val="18"/>
            <w:szCs w:val="18"/>
            <w:lang w:val="it-IT"/>
          </w:rPr>
          <w:t>sorveglianza.sanitaria@asl2abruzzo.it</w:t>
        </w:r>
      </w:hyperlink>
      <w:r>
        <w:rPr>
          <w:rFonts w:ascii="Verdana" w:hAnsi="Verdana"/>
          <w:color w:val="000000"/>
          <w:spacing w:val="-7"/>
          <w:sz w:val="18"/>
          <w:szCs w:val="18"/>
          <w:lang w:val="it-IT"/>
        </w:rPr>
        <w:t xml:space="preserve"> </w:t>
      </w:r>
      <w:r w:rsidRPr="00D06EAE">
        <w:rPr>
          <w:rFonts w:ascii="Verdana" w:hAnsi="Verdana"/>
          <w:color w:val="000000"/>
          <w:spacing w:val="-3"/>
          <w:sz w:val="18"/>
          <w:szCs w:val="18"/>
          <w:lang w:val="it-IT"/>
        </w:rPr>
        <w:t>Si ricorda che tale adempimento rientra tra gli obblighi dei lavoratori, come previsto all'art.20, comma 1e</w:t>
      </w:r>
      <w:r w:rsidRPr="00D06EAE">
        <w:rPr>
          <w:rFonts w:ascii="Verdana" w:hAnsi="Verdana"/>
          <w:color w:val="000000"/>
          <w:spacing w:val="-8"/>
          <w:sz w:val="18"/>
          <w:szCs w:val="18"/>
          <w:lang w:val="it-IT"/>
        </w:rPr>
        <w:t xml:space="preserve">2, </w:t>
      </w:r>
      <w:proofErr w:type="spellStart"/>
      <w:r w:rsidRPr="00D06EAE">
        <w:rPr>
          <w:rFonts w:ascii="Verdana" w:hAnsi="Verdana"/>
          <w:color w:val="000000"/>
          <w:spacing w:val="-8"/>
          <w:sz w:val="18"/>
          <w:szCs w:val="18"/>
          <w:lang w:val="it-IT"/>
        </w:rPr>
        <w:t>lett.i</w:t>
      </w:r>
      <w:proofErr w:type="spellEnd"/>
      <w:r w:rsidRPr="00D06EAE">
        <w:rPr>
          <w:rFonts w:ascii="Verdana" w:hAnsi="Verdana"/>
          <w:color w:val="000000"/>
          <w:spacing w:val="-8"/>
          <w:sz w:val="18"/>
          <w:szCs w:val="18"/>
          <w:lang w:val="it-IT"/>
        </w:rPr>
        <w:t xml:space="preserve">) del </w:t>
      </w:r>
      <w:proofErr w:type="spellStart"/>
      <w:r w:rsidRPr="00D06EAE">
        <w:rPr>
          <w:rFonts w:ascii="Verdana" w:hAnsi="Verdana"/>
          <w:color w:val="000000"/>
          <w:spacing w:val="-8"/>
          <w:sz w:val="18"/>
          <w:szCs w:val="18"/>
          <w:lang w:val="it-IT"/>
        </w:rPr>
        <w:t>D.Lgs</w:t>
      </w:r>
      <w:proofErr w:type="spellEnd"/>
      <w:r w:rsidRPr="00D06EAE">
        <w:rPr>
          <w:rFonts w:ascii="Verdana" w:hAnsi="Verdana"/>
          <w:color w:val="000000"/>
          <w:spacing w:val="-8"/>
          <w:sz w:val="18"/>
          <w:szCs w:val="18"/>
          <w:lang w:val="it-IT"/>
        </w:rPr>
        <w:t xml:space="preserve"> 81/08 e che una sua inosservanza è sanzionabile come previsto all'art.59, lett. a), del </w:t>
      </w:r>
      <w:r w:rsidRPr="00D06EAE">
        <w:rPr>
          <w:rFonts w:ascii="Verdana" w:hAnsi="Verdana"/>
          <w:color w:val="000000"/>
          <w:spacing w:val="-6"/>
          <w:sz w:val="18"/>
          <w:szCs w:val="18"/>
          <w:lang w:val="it-IT"/>
        </w:rPr>
        <w:t>D.lgs.81/08.</w:t>
      </w:r>
    </w:p>
    <w:p w:rsidR="007E3E8C" w:rsidRPr="000C1135" w:rsidRDefault="007E3E8C" w:rsidP="007E3E8C">
      <w:pPr>
        <w:spacing w:before="180" w:line="331" w:lineRule="auto"/>
        <w:ind w:left="216" w:right="288"/>
        <w:jc w:val="both"/>
        <w:rPr>
          <w:rFonts w:ascii="Verdana" w:hAnsi="Verdana"/>
          <w:color w:val="000000"/>
          <w:spacing w:val="-7"/>
          <w:sz w:val="18"/>
          <w:szCs w:val="18"/>
          <w:lang w:val="it-IT"/>
        </w:rPr>
      </w:pPr>
      <w:r w:rsidRPr="00D06EAE">
        <w:rPr>
          <w:rFonts w:ascii="Arial" w:hAnsi="Arial"/>
          <w:color w:val="000000"/>
          <w:spacing w:val="-12"/>
          <w:sz w:val="18"/>
          <w:szCs w:val="18"/>
          <w:lang w:val="it-IT"/>
        </w:rPr>
        <w:t xml:space="preserve">  </w:t>
      </w:r>
      <w:r w:rsidRPr="00D06EAE">
        <w:rPr>
          <w:rFonts w:ascii="Verdana" w:hAnsi="Verdana"/>
          <w:color w:val="000000"/>
          <w:spacing w:val="-12"/>
          <w:sz w:val="18"/>
          <w:szCs w:val="18"/>
          <w:lang w:val="it-IT"/>
        </w:rPr>
        <w:t>Direttore U.O. / Servizio</w:t>
      </w:r>
      <w:r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 </w:t>
      </w:r>
      <w:r w:rsidR="00DC4D50">
        <w:rPr>
          <w:rFonts w:ascii="Verdana" w:hAnsi="Verdana"/>
          <w:color w:val="000000"/>
          <w:spacing w:val="-12"/>
          <w:sz w:val="18"/>
          <w:szCs w:val="18"/>
          <w:lang w:val="it-IT"/>
        </w:rPr>
        <w:t>Timbro e Firma</w:t>
      </w:r>
      <w:r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                                                              </w:t>
      </w:r>
    </w:p>
    <w:p w:rsidR="007E3E8C" w:rsidRDefault="007E3E8C" w:rsidP="007E3E8C">
      <w:pPr>
        <w:tabs>
          <w:tab w:val="right" w:pos="9263"/>
        </w:tabs>
        <w:spacing w:before="252" w:line="331" w:lineRule="auto"/>
        <w:rPr>
          <w:rFonts w:ascii="Verdana" w:hAnsi="Verdana"/>
          <w:color w:val="000000"/>
          <w:spacing w:val="-12"/>
          <w:sz w:val="18"/>
          <w:szCs w:val="18"/>
          <w:lang w:val="it-IT"/>
        </w:rPr>
      </w:pPr>
      <w:r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      ---------------------</w:t>
      </w:r>
      <w:r w:rsidR="00DC4D50">
        <w:rPr>
          <w:rFonts w:ascii="Verdana" w:hAnsi="Verdana"/>
          <w:color w:val="000000"/>
          <w:spacing w:val="-12"/>
          <w:sz w:val="18"/>
          <w:szCs w:val="18"/>
          <w:lang w:val="it-IT"/>
        </w:rPr>
        <w:t>--------------------------</w:t>
      </w:r>
      <w:r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                                                                                      </w:t>
      </w:r>
      <w:r w:rsidR="00DC4D50"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   </w:t>
      </w:r>
    </w:p>
    <w:p w:rsidR="007E3E8C" w:rsidRDefault="007E3E8C" w:rsidP="007E3E8C">
      <w:pPr>
        <w:tabs>
          <w:tab w:val="right" w:pos="9263"/>
        </w:tabs>
        <w:spacing w:before="252" w:line="331" w:lineRule="auto"/>
        <w:rPr>
          <w:rFonts w:ascii="Verdana" w:hAnsi="Verdana"/>
          <w:color w:val="000000"/>
          <w:spacing w:val="-12"/>
          <w:sz w:val="18"/>
          <w:szCs w:val="18"/>
          <w:lang w:val="it-IT"/>
        </w:rPr>
      </w:pPr>
    </w:p>
    <w:p w:rsidR="007E3E8C" w:rsidRPr="00D06EAE" w:rsidRDefault="007E3E8C" w:rsidP="007E3E8C">
      <w:pPr>
        <w:tabs>
          <w:tab w:val="right" w:pos="9263"/>
        </w:tabs>
        <w:spacing w:before="252" w:line="331" w:lineRule="auto"/>
        <w:rPr>
          <w:rFonts w:ascii="Verdana" w:hAnsi="Verdana"/>
          <w:color w:val="000000"/>
          <w:spacing w:val="-12"/>
          <w:sz w:val="18"/>
          <w:szCs w:val="18"/>
          <w:lang w:val="it-IT"/>
        </w:rPr>
      </w:pPr>
      <w:r w:rsidRPr="00D06EAE"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Inviare la richiesta  a l’indirizzo </w:t>
      </w:r>
      <w:proofErr w:type="spellStart"/>
      <w:r w:rsidRPr="00D06EAE">
        <w:rPr>
          <w:rFonts w:ascii="Verdana" w:hAnsi="Verdana"/>
          <w:color w:val="000000"/>
          <w:spacing w:val="-12"/>
          <w:sz w:val="18"/>
          <w:szCs w:val="18"/>
          <w:lang w:val="it-IT"/>
        </w:rPr>
        <w:t>email</w:t>
      </w:r>
      <w:proofErr w:type="spellEnd"/>
      <w:r w:rsidRPr="00D06EAE">
        <w:rPr>
          <w:rFonts w:ascii="Verdana" w:hAnsi="Verdana"/>
          <w:color w:val="000000"/>
          <w:spacing w:val="-12"/>
          <w:sz w:val="18"/>
          <w:szCs w:val="18"/>
          <w:lang w:val="it-IT"/>
        </w:rPr>
        <w:t xml:space="preserve"> : sorveglianza.sanitaria@asl2abruzzo.it</w:t>
      </w:r>
    </w:p>
    <w:p w:rsidR="00E12EC3" w:rsidRPr="00E12EC3" w:rsidRDefault="00E12EC3" w:rsidP="00A62B49">
      <w:pPr>
        <w:rPr>
          <w:rStyle w:val="Enfasigrassetto"/>
          <w:b w:val="0"/>
          <w:bCs w:val="0"/>
          <w:sz w:val="24"/>
          <w:szCs w:val="24"/>
          <w:lang w:val="it-IT"/>
        </w:rPr>
      </w:pPr>
    </w:p>
    <w:sectPr w:rsidR="00E12EC3" w:rsidRPr="00E12EC3" w:rsidSect="00986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1F7C"/>
    <w:rsid w:val="0004747F"/>
    <w:rsid w:val="000C6098"/>
    <w:rsid w:val="001375AE"/>
    <w:rsid w:val="001725F6"/>
    <w:rsid w:val="001B601C"/>
    <w:rsid w:val="002110AD"/>
    <w:rsid w:val="00214772"/>
    <w:rsid w:val="00220C16"/>
    <w:rsid w:val="002A5FBB"/>
    <w:rsid w:val="002B41CF"/>
    <w:rsid w:val="002E7382"/>
    <w:rsid w:val="00345693"/>
    <w:rsid w:val="00345788"/>
    <w:rsid w:val="0037200F"/>
    <w:rsid w:val="003B0AF1"/>
    <w:rsid w:val="003F1F0A"/>
    <w:rsid w:val="004537CD"/>
    <w:rsid w:val="004E48FF"/>
    <w:rsid w:val="005724FD"/>
    <w:rsid w:val="005855E0"/>
    <w:rsid w:val="005866F8"/>
    <w:rsid w:val="00597393"/>
    <w:rsid w:val="005A0921"/>
    <w:rsid w:val="005B10EE"/>
    <w:rsid w:val="005E198B"/>
    <w:rsid w:val="005F1B4D"/>
    <w:rsid w:val="00644F8B"/>
    <w:rsid w:val="006619D4"/>
    <w:rsid w:val="006C4A4B"/>
    <w:rsid w:val="006F19E2"/>
    <w:rsid w:val="00721524"/>
    <w:rsid w:val="007512A1"/>
    <w:rsid w:val="007571B5"/>
    <w:rsid w:val="007656ED"/>
    <w:rsid w:val="00773FD7"/>
    <w:rsid w:val="00776AF6"/>
    <w:rsid w:val="007C03EC"/>
    <w:rsid w:val="007E1639"/>
    <w:rsid w:val="007E3E8C"/>
    <w:rsid w:val="008D09D3"/>
    <w:rsid w:val="00902FE2"/>
    <w:rsid w:val="00924C5E"/>
    <w:rsid w:val="00933DFF"/>
    <w:rsid w:val="0095032E"/>
    <w:rsid w:val="009625F1"/>
    <w:rsid w:val="00986944"/>
    <w:rsid w:val="0099654A"/>
    <w:rsid w:val="009D0FD6"/>
    <w:rsid w:val="009F16C9"/>
    <w:rsid w:val="00A2212C"/>
    <w:rsid w:val="00A62B49"/>
    <w:rsid w:val="00A84F8A"/>
    <w:rsid w:val="00B0782A"/>
    <w:rsid w:val="00B349F0"/>
    <w:rsid w:val="00B4758E"/>
    <w:rsid w:val="00B51EB3"/>
    <w:rsid w:val="00B75ACA"/>
    <w:rsid w:val="00B84FFC"/>
    <w:rsid w:val="00BF0FC0"/>
    <w:rsid w:val="00C335DD"/>
    <w:rsid w:val="00C5191C"/>
    <w:rsid w:val="00C71C45"/>
    <w:rsid w:val="00C84C05"/>
    <w:rsid w:val="00CC2285"/>
    <w:rsid w:val="00D61880"/>
    <w:rsid w:val="00D725C9"/>
    <w:rsid w:val="00DB3FA4"/>
    <w:rsid w:val="00DC4D50"/>
    <w:rsid w:val="00E01694"/>
    <w:rsid w:val="00E11F7C"/>
    <w:rsid w:val="00E12EC3"/>
    <w:rsid w:val="00F26F96"/>
    <w:rsid w:val="00F72FF6"/>
    <w:rsid w:val="00F76F2B"/>
    <w:rsid w:val="00F86CB7"/>
    <w:rsid w:val="00FC4095"/>
    <w:rsid w:val="00FF588A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1F7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F7C"/>
    <w:rPr>
      <w:rFonts w:ascii="Tahoma" w:eastAsia="Courier New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724F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85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rveglianza.sanitaria@asl2abruzz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alessio.cicalini</dc:creator>
  <cp:lastModifiedBy>antonella.dicocco</cp:lastModifiedBy>
  <cp:revision>5</cp:revision>
  <cp:lastPrinted>2025-03-19T12:21:00Z</cp:lastPrinted>
  <dcterms:created xsi:type="dcterms:W3CDTF">2025-03-19T12:14:00Z</dcterms:created>
  <dcterms:modified xsi:type="dcterms:W3CDTF">2025-03-19T12:23:00Z</dcterms:modified>
</cp:coreProperties>
</file>