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D0" w:rsidRPr="00CD5248" w:rsidRDefault="00A470D0" w:rsidP="00A470D0">
      <w:pPr>
        <w:suppressAutoHyphens/>
        <w:jc w:val="both"/>
        <w:rPr>
          <w:b/>
          <w:bCs/>
          <w:lang w:eastAsia="ar-SA"/>
        </w:rPr>
      </w:pPr>
      <w:r>
        <w:rPr>
          <w:rFonts w:ascii="Trebuchet MS" w:hAnsi="Trebuchet MS" w:cs="Trebuchet MS"/>
          <w:sz w:val="18"/>
          <w:szCs w:val="18"/>
          <w:lang w:eastAsia="ar-SA"/>
        </w:rPr>
        <w:t xml:space="preserve">                              </w:t>
      </w:r>
      <w:r w:rsidRPr="00CD5248">
        <w:rPr>
          <w:b/>
          <w:bCs/>
          <w:lang w:eastAsia="ar-SA"/>
        </w:rPr>
        <w:t>M</w:t>
      </w:r>
      <w:r>
        <w:rPr>
          <w:b/>
          <w:bCs/>
          <w:lang w:eastAsia="ar-SA"/>
        </w:rPr>
        <w:t>od.2</w:t>
      </w:r>
    </w:p>
    <w:p w:rsidR="002B5DBE" w:rsidRDefault="002B5DBE" w:rsidP="002B5DBE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A470D0" w:rsidRPr="00BE1587">
        <w:rPr>
          <w:rFonts w:ascii="Trebuchet MS" w:hAnsi="Trebuchet MS" w:cs="Trebuchet MS"/>
          <w:sz w:val="20"/>
          <w:szCs w:val="20"/>
          <w:lang w:eastAsia="ar-SA"/>
        </w:rPr>
        <w:t>Al</w:t>
      </w:r>
      <w:r w:rsidRPr="002B5DBE">
        <w:rPr>
          <w:rFonts w:ascii="Trebuchet MS" w:hAnsi="Trebuchet MS" w:cs="Trebuchet MS"/>
          <w:b/>
          <w:sz w:val="20"/>
          <w:szCs w:val="20"/>
        </w:rPr>
        <w:t xml:space="preserve"> </w:t>
      </w:r>
      <w:r w:rsidRPr="002B5DBE">
        <w:rPr>
          <w:rFonts w:ascii="Trebuchet MS" w:hAnsi="Trebuchet MS" w:cs="Trebuchet MS"/>
          <w:b/>
          <w:sz w:val="20"/>
          <w:szCs w:val="20"/>
        </w:rPr>
        <w:t>Servizio Veterinario della</w:t>
      </w:r>
      <w:r>
        <w:rPr>
          <w:rFonts w:ascii="Trebuchet MS" w:hAnsi="Trebuchet MS" w:cs="Trebuchet MS"/>
          <w:b/>
          <w:sz w:val="20"/>
          <w:szCs w:val="20"/>
        </w:rPr>
        <w:t xml:space="preserve"> </w:t>
      </w:r>
      <w:r w:rsidRPr="002B5DBE">
        <w:rPr>
          <w:rFonts w:ascii="Trebuchet MS" w:hAnsi="Trebuchet MS" w:cs="Trebuchet MS"/>
          <w:b/>
          <w:sz w:val="20"/>
          <w:szCs w:val="20"/>
        </w:rPr>
        <w:t xml:space="preserve">Igiene </w:t>
      </w:r>
    </w:p>
    <w:p w:rsidR="002B5DBE" w:rsidRPr="002B5DBE" w:rsidRDefault="002B5DBE" w:rsidP="002B5DBE">
      <w:pPr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                                degli </w:t>
      </w:r>
      <w:r w:rsidRPr="002B5DBE">
        <w:rPr>
          <w:rFonts w:ascii="Trebuchet MS" w:hAnsi="Trebuchet MS" w:cs="Trebuchet MS"/>
          <w:b/>
          <w:sz w:val="20"/>
          <w:szCs w:val="20"/>
        </w:rPr>
        <w:t>Alimenti di Origine Animale</w:t>
      </w:r>
    </w:p>
    <w:p w:rsidR="002B5DBE" w:rsidRPr="002B5DBE" w:rsidRDefault="002B5DBE" w:rsidP="002B5DBE">
      <w:pPr>
        <w:autoSpaceDE w:val="0"/>
        <w:autoSpaceDN w:val="0"/>
        <w:adjustRightInd w:val="0"/>
        <w:rPr>
          <w:b/>
          <w:noProof/>
          <w:lang w:eastAsia="ar-SA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2B5DBE">
        <w:rPr>
          <w:rFonts w:ascii="Trebuchet MS" w:hAnsi="Trebuchet MS" w:cs="Trebuchet MS"/>
          <w:b/>
          <w:sz w:val="20"/>
          <w:szCs w:val="20"/>
        </w:rPr>
        <w:t>A.S.L.02 di Lanciano-Vasto- Chieti</w:t>
      </w:r>
    </w:p>
    <w:p w:rsidR="00A470D0" w:rsidRDefault="00A470D0" w:rsidP="002B5DBE">
      <w:pPr>
        <w:suppressAutoHyphens/>
        <w:ind w:left="5580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A470D0" w:rsidRPr="00BE1587" w:rsidRDefault="00A470D0" w:rsidP="00A470D0">
      <w:pPr>
        <w:suppressAutoHyphens/>
        <w:ind w:left="5580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A470D0" w:rsidRPr="006A58A1" w:rsidRDefault="002B5DBE" w:rsidP="002B5DBE">
      <w:pPr>
        <w:suppressAutoHyphens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                                                                               Per il t</w:t>
      </w:r>
      <w:r w:rsidR="00A470D0" w:rsidRPr="006A58A1">
        <w:rPr>
          <w:rFonts w:ascii="Trebuchet MS" w:hAnsi="Trebuchet MS" w:cs="Trebuchet MS"/>
          <w:sz w:val="20"/>
          <w:szCs w:val="20"/>
          <w:lang w:eastAsia="ar-SA"/>
        </w:rPr>
        <w:t>ramite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del </w:t>
      </w:r>
      <w:r w:rsidR="00A470D0" w:rsidRPr="006A58A1">
        <w:rPr>
          <w:rFonts w:ascii="Trebuchet MS" w:hAnsi="Trebuchet MS" w:cs="Trebuchet MS"/>
          <w:sz w:val="20"/>
          <w:szCs w:val="20"/>
          <w:lang w:eastAsia="ar-SA"/>
        </w:rPr>
        <w:t xml:space="preserve"> SUAP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</w:t>
      </w:r>
      <w:r w:rsidR="00A470D0">
        <w:rPr>
          <w:rFonts w:ascii="Trebuchet MS" w:hAnsi="Trebuchet MS" w:cs="Trebuchet MS"/>
          <w:sz w:val="20"/>
          <w:szCs w:val="20"/>
          <w:lang w:eastAsia="ar-SA"/>
        </w:rPr>
        <w:t>_____________________</w:t>
      </w:r>
      <w:bookmarkStart w:id="0" w:name="_GoBack"/>
      <w:bookmarkEnd w:id="0"/>
      <w:r w:rsidR="00A470D0">
        <w:rPr>
          <w:rFonts w:ascii="Trebuchet MS" w:hAnsi="Trebuchet MS" w:cs="Trebuchet MS"/>
          <w:sz w:val="20"/>
          <w:szCs w:val="20"/>
          <w:lang w:eastAsia="ar-SA"/>
        </w:rPr>
        <w:t>_______</w:t>
      </w:r>
    </w:p>
    <w:p w:rsidR="00A470D0" w:rsidRPr="00BE1587" w:rsidRDefault="00A470D0" w:rsidP="00A470D0">
      <w:pPr>
        <w:suppressAutoHyphens/>
        <w:ind w:left="6299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A470D0" w:rsidRPr="00BE1587" w:rsidRDefault="00A470D0" w:rsidP="00A470D0">
      <w:pP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OGGETTO: Istanza di riconoscimento ai sensi del Regolamento (CE) </w:t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n. 852/2004  </w:t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 / n. 853/2004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Il sottoscritto________________________________________________________________________. Cod. Fiscale   </w:t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I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nato a 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 w:rsidRPr="00BE1587">
        <w:rPr>
          <w:rFonts w:ascii="Trebuchet MS" w:hAnsi="Trebuchet MS" w:cs="Trebuchet MS"/>
          <w:sz w:val="20"/>
          <w:szCs w:val="20"/>
          <w:lang w:eastAsia="ar-SA"/>
        </w:rP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___________ il 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 w:rsidRPr="00BE1587">
        <w:rPr>
          <w:rFonts w:ascii="Trebuchet MS" w:hAnsi="Trebuchet MS" w:cs="Trebuchet MS"/>
          <w:sz w:val="20"/>
          <w:szCs w:val="20"/>
          <w:lang w:eastAsia="ar-SA"/>
        </w:rP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e residente a 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 w:rsidRPr="00BE1587">
        <w:rPr>
          <w:rFonts w:ascii="Trebuchet MS" w:hAnsi="Trebuchet MS" w:cs="Trebuchet MS"/>
          <w:sz w:val="20"/>
          <w:szCs w:val="20"/>
          <w:lang w:eastAsia="ar-SA"/>
        </w:rP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>_______________. provincia (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 w:rsidRPr="00BE1587">
        <w:rPr>
          <w:rFonts w:ascii="Trebuchet MS" w:hAnsi="Trebuchet MS" w:cs="Trebuchet MS"/>
          <w:sz w:val="20"/>
          <w:szCs w:val="20"/>
          <w:lang w:eastAsia="ar-SA"/>
        </w:rP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) indirizzo </w:t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instrText xml:space="preserve"> FORMTEXT </w:instrText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fldChar w:fldCharType="separate"/>
      </w:r>
      <w:r w:rsidRPr="00BE1587"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 w:rsidRPr="00BE1587">
        <w:rPr>
          <w:rFonts w:ascii="Helvetica, sans-serif" w:hAnsi="Helvetica, sans-serif" w:cs="Helvetica, sans-serif"/>
          <w:noProof/>
          <w:sz w:val="20"/>
          <w:szCs w:val="20"/>
          <w:u w:val="single"/>
          <w:lang w:eastAsia="ar-SA"/>
        </w:rPr>
        <w:t> </w:t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________________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>____________ frazione _____________________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br/>
        <w:t xml:space="preserve">telefono fisso _______________ cellulare _________________ e mail __________________@_________________ in qualità di 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titolare   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legale rappresentante   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>Presidente pro tempore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br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altro </w:t>
      </w:r>
      <w:r w:rsidRPr="00BE1587">
        <w:rPr>
          <w:rFonts w:ascii="Trebuchet MS" w:hAnsi="Trebuchet MS" w:cs="Trebuchet MS"/>
          <w:i/>
          <w:iCs/>
          <w:sz w:val="18"/>
          <w:szCs w:val="18"/>
          <w:lang w:eastAsia="ar-SA"/>
        </w:rPr>
        <w:t>(specificare)</w:t>
      </w:r>
      <w:r w:rsidRPr="00BE1587">
        <w:rPr>
          <w:rFonts w:ascii="Trebuchet MS" w:hAnsi="Trebuchet MS" w:cs="Trebuchet MS"/>
          <w:sz w:val="18"/>
          <w:szCs w:val="18"/>
          <w:lang w:eastAsia="ar-SA"/>
        </w:rPr>
        <w:t>_____________________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>__________________________________________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2"/>
          <w:szCs w:val="12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>Della Ditta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2"/>
          <w:szCs w:val="12"/>
          <w:lang w:eastAsia="ar-SA"/>
        </w:rPr>
      </w:pP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jc w:val="both"/>
        <w:rPr>
          <w:rFonts w:ascii="Trebuchet MS" w:hAnsi="Trebuchet MS" w:cs="Trebuchet MS"/>
          <w:i/>
          <w:iCs/>
          <w:sz w:val="16"/>
          <w:szCs w:val="16"/>
          <w:lang w:eastAsia="ar-SA"/>
        </w:rPr>
      </w:pP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i/>
          <w:iCs/>
          <w:sz w:val="20"/>
          <w:szCs w:val="20"/>
          <w:lang w:eastAsia="ar-SA"/>
        </w:rPr>
        <w:t>ragione sociale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>_______________________________________________________________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partita IVA </w:t>
      </w:r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I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 w:rsidRPr="00BE1587"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con sede legale nel Comune di _________________________________________________ Provincia (___) </w:t>
      </w:r>
      <w:proofErr w:type="spellStart"/>
      <w:r w:rsidRPr="00BE1587">
        <w:rPr>
          <w:rFonts w:ascii="Trebuchet MS" w:hAnsi="Trebuchet MS" w:cs="Trebuchet MS"/>
          <w:sz w:val="20"/>
          <w:szCs w:val="20"/>
          <w:lang w:eastAsia="ar-SA"/>
        </w:rPr>
        <w:t>cap</w:t>
      </w:r>
      <w:proofErr w:type="spellEnd"/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____________ indirizzo __________________________________________</w:t>
      </w:r>
      <w:proofErr w:type="spellStart"/>
      <w:r w:rsidRPr="00BE1587">
        <w:rPr>
          <w:rFonts w:ascii="Trebuchet MS" w:hAnsi="Trebuchet MS" w:cs="Trebuchet MS"/>
          <w:sz w:val="20"/>
          <w:szCs w:val="20"/>
          <w:lang w:eastAsia="ar-SA"/>
        </w:rPr>
        <w:t>n_____.frazione</w:t>
      </w:r>
      <w:proofErr w:type="spellEnd"/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________________________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br/>
        <w:t>telefono _____________ fax ________________ e mail __________________@_________________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2"/>
          <w:szCs w:val="12"/>
          <w:lang w:eastAsia="ar-SA"/>
        </w:rPr>
      </w:pPr>
    </w:p>
    <w:p w:rsidR="00A470D0" w:rsidRPr="00BE1587" w:rsidRDefault="00A470D0" w:rsidP="00A470D0">
      <w:pPr>
        <w:suppressAutoHyphens/>
        <w:ind w:left="3540" w:firstLine="708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>C H I ED E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>il riconoscimento per il proprio impianto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>Denominazione (se diversa dalla ditta) ______________________________________________________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>sito: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i/>
          <w:i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allo stesso indirizzo della sede legale </w:t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ab/>
      </w:r>
      <w:r w:rsidRPr="00BE1587">
        <w:rPr>
          <w:rFonts w:ascii="Trebuchet MS" w:hAnsi="Trebuchet MS" w:cs="Trebuchet MS"/>
          <w:i/>
          <w:iCs/>
          <w:sz w:val="20"/>
          <w:szCs w:val="20"/>
          <w:lang w:eastAsia="ar-SA"/>
        </w:rPr>
        <w:t>oppure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20"/>
          <w:szCs w:val="20"/>
          <w:lang w:eastAsia="ar-SA"/>
        </w:rPr>
      </w:r>
      <w:r w:rsidR="002B5DBE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nel Comune di _________________________________________________ Provincia (___) </w:t>
      </w:r>
      <w:proofErr w:type="spellStart"/>
      <w:r w:rsidRPr="00BE1587">
        <w:rPr>
          <w:rFonts w:ascii="Trebuchet MS" w:hAnsi="Trebuchet MS" w:cs="Trebuchet MS"/>
          <w:sz w:val="20"/>
          <w:szCs w:val="20"/>
          <w:lang w:eastAsia="ar-SA"/>
        </w:rPr>
        <w:t>cap</w:t>
      </w:r>
      <w:proofErr w:type="spellEnd"/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 ____________ indirizzo __________________________________________n_____ frazione _____________________________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br/>
        <w:t>telefono _____________ fax ________________ e mail __________________@_________________</w:t>
      </w:r>
    </w:p>
    <w:p w:rsidR="00A470D0" w:rsidRPr="00BE1587" w:rsidRDefault="00A470D0" w:rsidP="00A470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>Coordinate geografiche WGS 84 decimali (latitudine ___________________ longitudine_____________________)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2"/>
          <w:szCs w:val="12"/>
          <w:u w:val="single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  <w:t>destinato allo svolgimento della seguente attività</w:t>
      </w: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: 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p w:rsidR="00A470D0" w:rsidRPr="00BE1587" w:rsidRDefault="00A470D0" w:rsidP="00A47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Reg. CE 852/2004  </w:t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16"/>
          <w:szCs w:val="16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16"/>
          <w:szCs w:val="16"/>
          <w:lang w:eastAsia="ar-SA"/>
        </w:rPr>
      </w:r>
      <w:r w:rsidR="002B5DBE">
        <w:rPr>
          <w:rFonts w:ascii="Trebuchet MS" w:hAnsi="Trebuchet MS" w:cs="Trebuchet MS"/>
          <w:sz w:val="16"/>
          <w:szCs w:val="16"/>
          <w:lang w:eastAsia="ar-SA"/>
        </w:rPr>
        <w:fldChar w:fldCharType="separate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end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t xml:space="preserve">  Produzione di additivi </w:t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16"/>
          <w:szCs w:val="16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16"/>
          <w:szCs w:val="16"/>
          <w:lang w:eastAsia="ar-SA"/>
        </w:rPr>
      </w:r>
      <w:r w:rsidR="002B5DBE">
        <w:rPr>
          <w:rFonts w:ascii="Trebuchet MS" w:hAnsi="Trebuchet MS" w:cs="Trebuchet MS"/>
          <w:sz w:val="16"/>
          <w:szCs w:val="16"/>
          <w:lang w:eastAsia="ar-SA"/>
        </w:rPr>
        <w:fldChar w:fldCharType="separate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end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t xml:space="preserve">  Deposito di additivi </w:t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16"/>
          <w:szCs w:val="16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16"/>
          <w:szCs w:val="16"/>
          <w:lang w:eastAsia="ar-SA"/>
        </w:rPr>
      </w:r>
      <w:r w:rsidR="002B5DBE">
        <w:rPr>
          <w:rFonts w:ascii="Trebuchet MS" w:hAnsi="Trebuchet MS" w:cs="Trebuchet MS"/>
          <w:sz w:val="16"/>
          <w:szCs w:val="16"/>
          <w:lang w:eastAsia="ar-SA"/>
        </w:rPr>
        <w:fldChar w:fldCharType="separate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end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t xml:space="preserve">  Vendita di additivi </w:t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BE1587">
        <w:rPr>
          <w:rFonts w:ascii="Trebuchet MS" w:hAnsi="Trebuchet MS" w:cs="Trebuchet MS"/>
          <w:sz w:val="16"/>
          <w:szCs w:val="16"/>
          <w:lang w:eastAsia="ar-SA"/>
        </w:rPr>
        <w:instrText xml:space="preserve"> FORMCHECKBOX </w:instrText>
      </w:r>
      <w:r w:rsidR="002B5DBE">
        <w:rPr>
          <w:rFonts w:ascii="Trebuchet MS" w:hAnsi="Trebuchet MS" w:cs="Trebuchet MS"/>
          <w:sz w:val="16"/>
          <w:szCs w:val="16"/>
          <w:lang w:eastAsia="ar-SA"/>
        </w:rPr>
      </w:r>
      <w:r w:rsidR="002B5DBE">
        <w:rPr>
          <w:rFonts w:ascii="Trebuchet MS" w:hAnsi="Trebuchet MS" w:cs="Trebuchet MS"/>
          <w:sz w:val="16"/>
          <w:szCs w:val="16"/>
          <w:lang w:eastAsia="ar-SA"/>
        </w:rPr>
        <w:fldChar w:fldCharType="separate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fldChar w:fldCharType="end"/>
      </w:r>
      <w:r w:rsidRPr="00BE1587">
        <w:rPr>
          <w:rFonts w:ascii="Trebuchet MS" w:hAnsi="Trebuchet MS" w:cs="Trebuchet MS"/>
          <w:sz w:val="16"/>
          <w:szCs w:val="16"/>
          <w:lang w:eastAsia="ar-SA"/>
        </w:rPr>
        <w:t xml:space="preserve">  Produzione di enzimi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  <w:r w:rsidRPr="00BE1587">
        <w:rPr>
          <w:rFonts w:ascii="Trebuchet MS" w:hAnsi="Trebuchet MS" w:cs="Trebuchet MS"/>
          <w:sz w:val="16"/>
          <w:szCs w:val="16"/>
          <w:lang w:eastAsia="ar-SA"/>
        </w:rPr>
        <w:t>TIPOLOGIA DI ADDITIVI: _____________________________________________________________________________________________________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  <w:r w:rsidRPr="00BE1587">
        <w:rPr>
          <w:rFonts w:ascii="Trebuchet MS" w:hAnsi="Trebuchet MS" w:cs="Trebuchet MS"/>
          <w:sz w:val="16"/>
          <w:szCs w:val="16"/>
          <w:lang w:eastAsia="ar-SA"/>
        </w:rPr>
        <w:t>_________________________________________________________________________________________________________________________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16"/>
          <w:szCs w:val="16"/>
          <w:lang w:eastAsia="ar-SA"/>
        </w:rPr>
        <w:t xml:space="preserve">TIPOLOGIA DI </w:t>
      </w:r>
      <w:proofErr w:type="gramStart"/>
      <w:r w:rsidRPr="00BE1587">
        <w:rPr>
          <w:rFonts w:ascii="Trebuchet MS" w:hAnsi="Trebuchet MS" w:cs="Trebuchet MS"/>
          <w:sz w:val="16"/>
          <w:szCs w:val="16"/>
          <w:lang w:eastAsia="ar-SA"/>
        </w:rPr>
        <w:t xml:space="preserve">ENZIMI:   </w:t>
      </w:r>
      <w:proofErr w:type="gramEnd"/>
      <w:r w:rsidRPr="00BE1587">
        <w:rPr>
          <w:rFonts w:ascii="Trebuchet MS" w:hAnsi="Trebuchet MS" w:cs="Trebuchet MS"/>
          <w:sz w:val="16"/>
          <w:szCs w:val="16"/>
          <w:lang w:eastAsia="ar-SA"/>
        </w:rPr>
        <w:t xml:space="preserve"> ____________________________________________________________________________________________________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16"/>
          <w:szCs w:val="16"/>
          <w:lang w:eastAsia="ar-SA"/>
        </w:rPr>
        <w:t>_________________________________________________________________________________________________________________________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bdr w:val="single" w:sz="4" w:space="0" w:color="auto"/>
          <w:lang w:eastAsia="ar-SA"/>
        </w:rPr>
      </w:pPr>
      <w:r w:rsidRPr="00BE1587">
        <w:rPr>
          <w:rFonts w:ascii="Trebuchet MS" w:hAnsi="Trebuchet MS" w:cs="Trebuchet MS"/>
          <w:b/>
          <w:bCs/>
          <w:sz w:val="20"/>
          <w:szCs w:val="20"/>
          <w:bdr w:val="single" w:sz="4" w:space="0" w:color="auto"/>
          <w:lang w:eastAsia="ar-SA"/>
        </w:rPr>
        <w:t xml:space="preserve">Reg. CE 853/2004  </w:t>
      </w:r>
    </w:p>
    <w:p w:rsidR="00A470D0" w:rsidRPr="00BE1587" w:rsidRDefault="00A470D0" w:rsidP="00A470D0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674"/>
      </w:tblGrid>
      <w:tr w:rsidR="00A470D0" w:rsidRPr="0099626D" w:rsidTr="00DC54A4"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</w:p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O Attività generali</w:t>
            </w:r>
          </w:p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Mercato all’ingrosso</w:t>
            </w:r>
          </w:p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fldChar w:fldCharType="end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Deposito frigorifero generale </w:t>
            </w:r>
          </w:p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</w:t>
            </w:r>
            <w:proofErr w:type="spellStart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riconfezionamento</w:t>
            </w:r>
            <w:proofErr w:type="spellEnd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(*)</w:t>
            </w:r>
          </w:p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Specificare i prodotti (carne, latte, prodotti a base di latte, ecc.) il tipo e la specie</w:t>
            </w: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</w:t>
            </w:r>
            <w:proofErr w:type="spellStart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VIl</w:t>
            </w:r>
            <w:proofErr w:type="spellEnd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 Molluschi bivalvi vivi </w:t>
            </w:r>
          </w:p>
          <w:bookmarkStart w:id="1" w:name="Controllo33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depurazione molluschi</w:t>
            </w:r>
          </w:p>
          <w:bookmarkStart w:id="2" w:name="Controllo32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spedizione molluschi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rPr>
          <w:cantSplit/>
        </w:trPr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I Carni degli ungulati domestici (*</w:t>
            </w:r>
            <w:proofErr w:type="gramStart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)</w:t>
            </w:r>
            <w:r w:rsidRPr="00BE1587">
              <w:rPr>
                <w:rFonts w:ascii="Trebuchet MS" w:hAnsi="Trebuchet MS" w:cs="Trebuchet MS"/>
                <w:sz w:val="16"/>
                <w:szCs w:val="16"/>
                <w:vertAlign w:val="superscript"/>
                <w:lang w:eastAsia="ar-SA"/>
              </w:rPr>
              <w:t xml:space="preserve"> </w:t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(</w:t>
            </w:r>
            <w:proofErr w:type="gramEnd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………………………………………………………………………………………………………)</w:t>
            </w:r>
          </w:p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Macello </w:t>
            </w:r>
          </w:p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VIII Prodotti della pesca </w:t>
            </w:r>
          </w:p>
          <w:bookmarkStart w:id="3" w:name="Controllo34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collettivo aste</w:t>
            </w:r>
          </w:p>
          <w:bookmarkStart w:id="4" w:name="Controllo54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4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Mercato all’ingrosso</w:t>
            </w:r>
          </w:p>
          <w:bookmarkStart w:id="5" w:name="Controllo53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5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Nave officina </w:t>
            </w:r>
          </w:p>
          <w:bookmarkStart w:id="6" w:name="Controllo35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6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locale di macellazione di prodotti di acquacoltura </w:t>
            </w:r>
          </w:p>
          <w:bookmarkStart w:id="7" w:name="Controllo36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7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carni separate meccanicamente</w:t>
            </w:r>
          </w:p>
          <w:bookmarkStart w:id="8" w:name="Controllo37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8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bookmarkStart w:id="9" w:name="Controllo55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9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Nave deposito frigorifero</w:t>
            </w:r>
          </w:p>
          <w:bookmarkStart w:id="10" w:name="Controllo56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0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locale di cernita e sezionamento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</w:t>
            </w:r>
            <w:proofErr w:type="spellStart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lI</w:t>
            </w:r>
            <w:proofErr w:type="spellEnd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 Carni di pollame e di </w:t>
            </w:r>
            <w:proofErr w:type="spellStart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Iagomorfi</w:t>
            </w:r>
            <w:proofErr w:type="spellEnd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 (</w:t>
            </w:r>
            <w:proofErr w:type="gramStart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*)</w:t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(</w:t>
            </w:r>
            <w:proofErr w:type="gramEnd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………………………………………………………………………………………………….)</w:t>
            </w:r>
          </w:p>
          <w:bookmarkStart w:id="11" w:name="Controllo66"/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1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Macello</w:t>
            </w:r>
          </w:p>
          <w:bookmarkStart w:id="12" w:name="Controllo14"/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2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IX Latte crudo e derivati </w:t>
            </w:r>
          </w:p>
          <w:bookmarkStart w:id="13" w:name="Controllo38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3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bookmarkStart w:id="14" w:name="Controllo39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4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trattamento termico</w:t>
            </w:r>
          </w:p>
          <w:bookmarkStart w:id="15" w:name="Controllo57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5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standardizzazione </w:t>
            </w:r>
          </w:p>
          <w:bookmarkStart w:id="16" w:name="Controllo58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6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bookmarkStart w:id="17" w:name="Controllo40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7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stagionatura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rPr>
          <w:cantSplit/>
        </w:trPr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III Carni di selvaggina allevata (</w:t>
            </w:r>
            <w:proofErr w:type="gramStart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*)</w:t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(</w:t>
            </w:r>
            <w:proofErr w:type="gramEnd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…………………………………………………………………………………………………….)</w:t>
            </w:r>
          </w:p>
          <w:bookmarkStart w:id="18" w:name="Controllo17"/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18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Macello </w:t>
            </w:r>
          </w:p>
          <w:bookmarkStart w:id="19" w:name="Controllo19"/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  <w:bookmarkEnd w:id="19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X Uova e derivati </w:t>
            </w:r>
          </w:p>
          <w:bookmarkStart w:id="20" w:name="Controllo42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0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imballaggio uova</w:t>
            </w:r>
          </w:p>
          <w:bookmarkStart w:id="21" w:name="Controllo43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1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di produzione uova liquide </w:t>
            </w:r>
          </w:p>
          <w:bookmarkStart w:id="22" w:name="Controllo44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2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IV Carni di selvaggina cacciata (*) </w:t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(………………………………………………………………………………………………</w:t>
            </w:r>
            <w:proofErr w:type="gramStart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…….</w:t>
            </w:r>
            <w:proofErr w:type="gramEnd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.)</w:t>
            </w:r>
          </w:p>
          <w:bookmarkStart w:id="23" w:name="Controllo21"/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3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lavorazione selvaggina </w:t>
            </w:r>
          </w:p>
          <w:bookmarkStart w:id="24" w:name="Controllo23"/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sezionamento</w:t>
            </w:r>
          </w:p>
          <w:bookmarkEnd w:id="24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</w:t>
            </w:r>
            <w:proofErr w:type="spellStart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Xl</w:t>
            </w:r>
            <w:proofErr w:type="spellEnd"/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 Cosce di rana e lumache </w:t>
            </w:r>
          </w:p>
          <w:bookmarkStart w:id="25" w:name="Controllo45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5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V</w:t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</w:t>
            </w: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Carni macinate, preparazioni di carni e carni separate meccanicamente</w:t>
            </w:r>
          </w:p>
          <w:bookmarkStart w:id="26" w:name="Controllo24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6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carni macinate</w:t>
            </w:r>
          </w:p>
          <w:bookmarkStart w:id="27" w:name="Controllo67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7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carni separate meccanicamente</w:t>
            </w:r>
          </w:p>
          <w:bookmarkStart w:id="28" w:name="Controllo25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8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Laboratorio di preparazioni di carni 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XII Grassi animali fusi e ciccioli</w:t>
            </w:r>
          </w:p>
          <w:bookmarkStart w:id="29" w:name="Controllo46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29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bookmarkStart w:id="30" w:name="Controllo47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0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 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VI prodotti a base di carne (*) </w:t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>(…………………………………………………………………………………………………………………)</w:t>
            </w: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bookmarkStart w:id="31" w:name="Controllo28"/>
          <w:p w:rsidR="00A470D0" w:rsidRPr="00BE1587" w:rsidRDefault="00A470D0" w:rsidP="00DC54A4">
            <w:pPr>
              <w:suppressAutoHyphens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1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Impianto di trasformazione 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XIII Stomaci, intestini e vesciche trattati</w:t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</w:t>
            </w:r>
          </w:p>
          <w:bookmarkStart w:id="32" w:name="Controllo48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2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i/>
                <w:i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(*)</w:t>
            </w:r>
            <w:r w:rsidRPr="00BE1587">
              <w:rPr>
                <w:rFonts w:ascii="Trebuchet MS" w:hAnsi="Trebuchet MS" w:cs="Trebuchet MS"/>
                <w:i/>
                <w:iCs/>
                <w:sz w:val="16"/>
                <w:szCs w:val="16"/>
                <w:lang w:eastAsia="ar-SA"/>
              </w:rPr>
              <w:t xml:space="preserve"> specificare, se del caso, la specie o le specie </w:t>
            </w:r>
            <w:proofErr w:type="spellStart"/>
            <w:proofErr w:type="gramStart"/>
            <w:r w:rsidRPr="00BE1587">
              <w:rPr>
                <w:rFonts w:ascii="Trebuchet MS" w:hAnsi="Trebuchet MS" w:cs="Trebuchet MS"/>
                <w:i/>
                <w:iCs/>
                <w:sz w:val="16"/>
                <w:szCs w:val="16"/>
                <w:lang w:eastAsia="ar-SA"/>
              </w:rPr>
              <w:t>animali:pollame</w:t>
            </w:r>
            <w:proofErr w:type="spellEnd"/>
            <w:proofErr w:type="gramEnd"/>
            <w:r w:rsidRPr="00BE1587">
              <w:rPr>
                <w:rFonts w:ascii="Trebuchet MS" w:hAnsi="Trebuchet MS" w:cs="Trebuchet MS"/>
                <w:i/>
                <w:iCs/>
                <w:sz w:val="16"/>
                <w:szCs w:val="16"/>
                <w:lang w:eastAsia="ar-SA"/>
              </w:rPr>
              <w:t>, bovini, caprini, selvaggina grossa d’allevamento, lagomorfi, ovini, suini, ratiti, solipedi, selvaggina cacciata da penne, selvaggina cacciata, lagomorfi cacciati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>SEZIONE XIV Gelatina</w:t>
            </w:r>
          </w:p>
          <w:bookmarkStart w:id="33" w:name="Controllo49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3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bookmarkStart w:id="34" w:name="Controllo50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4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2"/>
                <w:szCs w:val="12"/>
                <w:lang w:eastAsia="ar-SA"/>
              </w:rPr>
            </w:pPr>
          </w:p>
        </w:tc>
      </w:tr>
      <w:tr w:rsidR="00A470D0" w:rsidRPr="0099626D" w:rsidTr="00DC54A4">
        <w:tc>
          <w:tcPr>
            <w:tcW w:w="5172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73" w:type="dxa"/>
            <w:vAlign w:val="center"/>
          </w:tcPr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  <w:t xml:space="preserve">SEZIONE XV Collagene </w:t>
            </w:r>
          </w:p>
          <w:bookmarkStart w:id="35" w:name="Controllo51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5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Centro di raccolta </w:t>
            </w:r>
          </w:p>
          <w:bookmarkStart w:id="36" w:name="Controllo52"/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  <w:lang w:eastAsia="ar-SA"/>
              </w:rPr>
            </w:pP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instrText xml:space="preserve"> FORMCHECKBOX </w:instrText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</w:r>
            <w:r w:rsidR="002B5DBE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separate"/>
            </w:r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fldChar w:fldCharType="end"/>
            </w:r>
            <w:bookmarkEnd w:id="36"/>
            <w:r w:rsidRPr="00BE1587">
              <w:rPr>
                <w:rFonts w:ascii="Trebuchet MS" w:hAnsi="Trebuchet MS" w:cs="Trebuchet MS"/>
                <w:sz w:val="16"/>
                <w:szCs w:val="16"/>
                <w:lang w:eastAsia="ar-SA"/>
              </w:rPr>
              <w:t xml:space="preserve"> Stabilimento di trasformazione</w:t>
            </w:r>
          </w:p>
          <w:p w:rsidR="00A470D0" w:rsidRPr="00BE1587" w:rsidRDefault="00A470D0" w:rsidP="00DC54A4">
            <w:pPr>
              <w:suppressAutoHyphens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A470D0" w:rsidRDefault="00A470D0" w:rsidP="00A470D0">
      <w:pPr>
        <w:suppressAutoHyphens/>
        <w:jc w:val="both"/>
        <w:rPr>
          <w:rFonts w:ascii="Trebuchet MS" w:hAnsi="Trebuchet MS" w:cs="Trebuchet MS"/>
          <w:b/>
          <w:bCs/>
          <w:i/>
          <w:iCs/>
          <w:sz w:val="18"/>
          <w:szCs w:val="18"/>
          <w:u w:val="single"/>
          <w:lang w:eastAsia="ar-SA"/>
        </w:rPr>
      </w:pPr>
      <w:r w:rsidRPr="00BE1587">
        <w:rPr>
          <w:rFonts w:ascii="Trebuchet MS" w:hAnsi="Trebuchet MS" w:cs="Trebuchet MS"/>
          <w:b/>
          <w:bCs/>
          <w:i/>
          <w:iCs/>
          <w:sz w:val="18"/>
          <w:szCs w:val="18"/>
          <w:u w:val="single"/>
          <w:lang w:eastAsia="ar-SA"/>
        </w:rPr>
        <w:t>A tal fine allega:</w:t>
      </w:r>
    </w:p>
    <w:p w:rsidR="00A470D0" w:rsidRPr="008243C9" w:rsidRDefault="00A470D0" w:rsidP="00A470D0">
      <w:pPr>
        <w:widowControl w:val="0"/>
        <w:spacing w:before="76"/>
        <w:rPr>
          <w:rFonts w:ascii="Calibri" w:eastAsia="Calibri" w:hAnsi="Calibri"/>
          <w:sz w:val="14"/>
          <w:szCs w:val="14"/>
          <w:lang w:val="en-US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4155440</wp:posOffset>
                </wp:positionH>
                <wp:positionV relativeFrom="paragraph">
                  <wp:posOffset>-1004570</wp:posOffset>
                </wp:positionV>
                <wp:extent cx="88900" cy="88900"/>
                <wp:effectExtent l="0" t="0" r="25400" b="2540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6544" y="-1582"/>
                          <a:chExt cx="140" cy="140"/>
                        </a:xfrm>
                      </wpg:grpSpPr>
                      <wps:wsp>
                        <wps:cNvPr id="8" name="Freeform 213"/>
                        <wps:cNvSpPr>
                          <a:spLocks/>
                        </wps:cNvSpPr>
                        <wps:spPr bwMode="auto">
                          <a:xfrm>
                            <a:off x="6544" y="-1582"/>
                            <a:ext cx="140" cy="140"/>
                          </a:xfrm>
                          <a:custGeom>
                            <a:avLst/>
                            <a:gdLst>
                              <a:gd name="T0" fmla="+- 0 6544 6544"/>
                              <a:gd name="T1" fmla="*/ T0 w 140"/>
                              <a:gd name="T2" fmla="+- 0 -1443 -1582"/>
                              <a:gd name="T3" fmla="*/ -1443 h 140"/>
                              <a:gd name="T4" fmla="+- 0 6683 6544"/>
                              <a:gd name="T5" fmla="*/ T4 w 140"/>
                              <a:gd name="T6" fmla="+- 0 -1443 -1582"/>
                              <a:gd name="T7" fmla="*/ -1443 h 140"/>
                              <a:gd name="T8" fmla="+- 0 6683 6544"/>
                              <a:gd name="T9" fmla="*/ T8 w 140"/>
                              <a:gd name="T10" fmla="+- 0 -1582 -1582"/>
                              <a:gd name="T11" fmla="*/ -1582 h 140"/>
                              <a:gd name="T12" fmla="+- 0 6544 6544"/>
                              <a:gd name="T13" fmla="*/ T12 w 140"/>
                              <a:gd name="T14" fmla="+- 0 -1582 -1582"/>
                              <a:gd name="T15" fmla="*/ -1582 h 140"/>
                              <a:gd name="T16" fmla="+- 0 6544 6544"/>
                              <a:gd name="T17" fmla="*/ T16 w 140"/>
                              <a:gd name="T18" fmla="+- 0 -1443 -1582"/>
                              <a:gd name="T19" fmla="*/ -144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4084D" id="Gruppo 7" o:spid="_x0000_s1026" style="position:absolute;margin-left:327.2pt;margin-top:-79.1pt;width:7pt;height:7pt;z-index:-251658240;mso-position-horizontal-relative:page" coordorigin="6544,-1582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">
                <v:shape id="Freeform 213" o:spid="_x0000_s1027" style="position:absolute;left:6544;top:-1582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" path="m,139r139,l139,,,,,139xe" filled="f" strokeweight=".72pt">
                  <v:path arrowok="t" o:connecttype="custom" o:connectlocs="0,-1443;139,-1443;139,-1582;0,-1582;0,-14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4155440</wp:posOffset>
                </wp:positionH>
                <wp:positionV relativeFrom="paragraph">
                  <wp:posOffset>-742315</wp:posOffset>
                </wp:positionV>
                <wp:extent cx="88900" cy="88900"/>
                <wp:effectExtent l="0" t="0" r="25400" b="2540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6544" y="-1169"/>
                          <a:chExt cx="140" cy="140"/>
                        </a:xfrm>
                      </wpg:grpSpPr>
                      <wps:wsp>
                        <wps:cNvPr id="6" name="Freeform 215"/>
                        <wps:cNvSpPr>
                          <a:spLocks/>
                        </wps:cNvSpPr>
                        <wps:spPr bwMode="auto">
                          <a:xfrm>
                            <a:off x="6544" y="-1169"/>
                            <a:ext cx="140" cy="140"/>
                          </a:xfrm>
                          <a:custGeom>
                            <a:avLst/>
                            <a:gdLst>
                              <a:gd name="T0" fmla="+- 0 6544 6544"/>
                              <a:gd name="T1" fmla="*/ T0 w 140"/>
                              <a:gd name="T2" fmla="+- 0 -1030 -1169"/>
                              <a:gd name="T3" fmla="*/ -1030 h 140"/>
                              <a:gd name="T4" fmla="+- 0 6683 6544"/>
                              <a:gd name="T5" fmla="*/ T4 w 140"/>
                              <a:gd name="T6" fmla="+- 0 -1030 -1169"/>
                              <a:gd name="T7" fmla="*/ -1030 h 140"/>
                              <a:gd name="T8" fmla="+- 0 6683 6544"/>
                              <a:gd name="T9" fmla="*/ T8 w 140"/>
                              <a:gd name="T10" fmla="+- 0 -1169 -1169"/>
                              <a:gd name="T11" fmla="*/ -1169 h 140"/>
                              <a:gd name="T12" fmla="+- 0 6544 6544"/>
                              <a:gd name="T13" fmla="*/ T12 w 140"/>
                              <a:gd name="T14" fmla="+- 0 -1169 -1169"/>
                              <a:gd name="T15" fmla="*/ -1169 h 140"/>
                              <a:gd name="T16" fmla="+- 0 6544 6544"/>
                              <a:gd name="T17" fmla="*/ T16 w 140"/>
                              <a:gd name="T18" fmla="+- 0 -1030 -1169"/>
                              <a:gd name="T19" fmla="*/ -103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5FFE5" id="Gruppo 5" o:spid="_x0000_s1026" style="position:absolute;margin-left:327.2pt;margin-top:-58.45pt;width:7pt;height:7pt;z-index:-251658240;mso-position-horizontal-relative:page" coordorigin="6544,-1169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">
                <v:shape id="Freeform 215" o:spid="_x0000_s1027" style="position:absolute;left:6544;top:-1169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" path="m,139r139,l139,,,,,139xe" filled="f" strokeweight=".72pt">
                  <v:path arrowok="t" o:connecttype="custom" o:connectlocs="0,-1030;139,-1030;139,-1169;0,-1169;0,-1030" o:connectangles="0,0,0,0,0"/>
                </v:shape>
                <w10:wrap anchorx="page"/>
              </v:group>
            </w:pict>
          </mc:Fallback>
        </mc:AlternateContent>
      </w:r>
      <w:r w:rsidRPr="008243C9">
        <w:rPr>
          <w:rFonts w:ascii="Calibri" w:eastAsia="Calibri" w:hAnsi="Calibri"/>
          <w:sz w:val="14"/>
          <w:szCs w:val="14"/>
          <w:lang w:val="en-US" w:eastAsia="en-US"/>
        </w:rPr>
        <w:t xml:space="preserve"> </w:t>
      </w:r>
    </w:p>
    <w:p w:rsidR="00A470D0" w:rsidRPr="008243C9" w:rsidRDefault="00A470D0" w:rsidP="00A470D0">
      <w:pPr>
        <w:widowControl w:val="0"/>
        <w:numPr>
          <w:ilvl w:val="0"/>
          <w:numId w:val="2"/>
        </w:numPr>
        <w:tabs>
          <w:tab w:val="left" w:pos="934"/>
        </w:tabs>
        <w:spacing w:before="81"/>
        <w:ind w:right="215"/>
        <w:jc w:val="both"/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Planimetria</w:t>
      </w:r>
      <w:proofErr w:type="spellEnd"/>
      <w:r w:rsidRPr="008243C9">
        <w:rPr>
          <w:rFonts w:ascii="Trebuchet MS" w:eastAsia="Trebuchet MS" w:hAnsi="Trebuchet MS" w:cs="Trebuchet MS"/>
          <w:spacing w:val="2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dell’impianto</w:t>
      </w:r>
      <w:proofErr w:type="spellEnd"/>
      <w:r w:rsidRPr="008243C9">
        <w:rPr>
          <w:rFonts w:ascii="Trebuchet MS" w:eastAsia="Trebuchet MS" w:hAnsi="Trebuchet MS" w:cs="Trebuchet MS"/>
          <w:spacing w:val="27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in</w:t>
      </w:r>
      <w:r w:rsidRPr="008243C9">
        <w:rPr>
          <w:rFonts w:ascii="Trebuchet MS" w:eastAsia="Trebuchet MS" w:hAnsi="Trebuchet MS" w:cs="Trebuchet MS"/>
          <w:spacing w:val="2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scala</w:t>
      </w:r>
      <w:proofErr w:type="spellEnd"/>
      <w:r w:rsidRPr="008243C9">
        <w:rPr>
          <w:rFonts w:ascii="Trebuchet MS" w:eastAsia="Trebuchet MS" w:hAnsi="Trebuchet MS" w:cs="Trebuchet MS"/>
          <w:spacing w:val="25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1:100,</w:t>
      </w:r>
      <w:r w:rsidRPr="008243C9">
        <w:rPr>
          <w:rFonts w:ascii="Trebuchet MS" w:eastAsia="Trebuchet MS" w:hAnsi="Trebuchet MS" w:cs="Trebuchet MS"/>
          <w:spacing w:val="2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dalla</w:t>
      </w:r>
      <w:proofErr w:type="spellEnd"/>
      <w:r w:rsidRPr="008243C9">
        <w:rPr>
          <w:rFonts w:ascii="Trebuchet MS" w:eastAsia="Trebuchet MS" w:hAnsi="Trebuchet MS" w:cs="Trebuchet MS"/>
          <w:spacing w:val="26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quale</w:t>
      </w:r>
      <w:r w:rsidRPr="008243C9">
        <w:rPr>
          <w:rFonts w:ascii="Trebuchet MS" w:eastAsia="Trebuchet MS" w:hAnsi="Trebuchet MS" w:cs="Trebuchet MS"/>
          <w:spacing w:val="2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risulti</w:t>
      </w:r>
      <w:proofErr w:type="spellEnd"/>
      <w:r w:rsidRPr="008243C9">
        <w:rPr>
          <w:rFonts w:ascii="Trebuchet MS" w:eastAsia="Trebuchet MS" w:hAnsi="Trebuchet MS" w:cs="Trebuchet MS"/>
          <w:spacing w:val="2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evidente</w:t>
      </w:r>
      <w:proofErr w:type="spellEnd"/>
      <w:r w:rsidRPr="008243C9">
        <w:rPr>
          <w:rFonts w:ascii="Trebuchet MS" w:eastAsia="Trebuchet MS" w:hAnsi="Trebuchet MS" w:cs="Trebuchet MS"/>
          <w:spacing w:val="28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la</w:t>
      </w:r>
      <w:r w:rsidRPr="008243C9">
        <w:rPr>
          <w:rFonts w:ascii="Trebuchet MS" w:eastAsia="Trebuchet MS" w:hAnsi="Trebuchet MS" w:cs="Trebuchet MS"/>
          <w:spacing w:val="2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disposizione</w:t>
      </w:r>
      <w:proofErr w:type="spellEnd"/>
      <w:r w:rsidRPr="008243C9">
        <w:rPr>
          <w:rFonts w:ascii="Trebuchet MS" w:eastAsia="Trebuchet MS" w:hAnsi="Trebuchet MS" w:cs="Trebuchet MS"/>
          <w:spacing w:val="2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delle</w:t>
      </w:r>
      <w:proofErr w:type="spellEnd"/>
      <w:r w:rsidRPr="008243C9">
        <w:rPr>
          <w:rFonts w:ascii="Trebuchet MS" w:eastAsia="Trebuchet MS" w:hAnsi="Trebuchet MS" w:cs="Trebuchet MS"/>
          <w:spacing w:val="2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linee</w:t>
      </w:r>
      <w:proofErr w:type="spellEnd"/>
      <w:r w:rsidRPr="008243C9">
        <w:rPr>
          <w:rFonts w:ascii="Trebuchet MS" w:eastAsia="Trebuchet MS" w:hAnsi="Trebuchet MS" w:cs="Trebuchet MS"/>
          <w:spacing w:val="27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pacing w:val="28"/>
          <w:sz w:val="14"/>
          <w:szCs w:val="14"/>
          <w:lang w:val="en-US" w:eastAsia="en-US"/>
        </w:rPr>
        <w:t xml:space="preserve"> </w:t>
      </w:r>
      <w:proofErr w:type="spellStart"/>
      <w:proofErr w:type="gram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produzione,dell’impiant</w:t>
      </w:r>
      <w:proofErr w:type="spellEnd"/>
      <w:proofErr w:type="gramEnd"/>
      <w:r w:rsidRPr="008243C9">
        <w:rPr>
          <w:rFonts w:ascii="Trebuchet MS" w:eastAsia="Trebuchet MS" w:hAnsi="Trebuchet MS" w:cs="Trebuchet MS"/>
          <w:spacing w:val="-30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o,dei</w:t>
      </w:r>
      <w:proofErr w:type="spellEnd"/>
      <w:r w:rsidRPr="008243C9">
        <w:rPr>
          <w:rFonts w:ascii="Trebuchet MS" w:eastAsia="Trebuchet MS" w:hAnsi="Trebuchet MS" w:cs="Trebuchet MS"/>
          <w:spacing w:val="2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servizi</w:t>
      </w:r>
      <w:proofErr w:type="spellEnd"/>
      <w:r w:rsidRPr="008243C9">
        <w:rPr>
          <w:rFonts w:ascii="Trebuchet MS" w:eastAsia="Trebuchet MS" w:hAnsi="Trebuchet MS" w:cs="Trebuchet MS"/>
          <w:spacing w:val="131"/>
          <w:w w:val="9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igienici,della</w:t>
      </w:r>
      <w:proofErr w:type="spellEnd"/>
      <w:r w:rsidRPr="008243C9">
        <w:rPr>
          <w:rFonts w:ascii="Trebuchet MS" w:eastAsia="Trebuchet MS" w:hAnsi="Trebuchet MS" w:cs="Trebuchet MS"/>
          <w:spacing w:val="-9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rete</w:t>
      </w:r>
      <w:r w:rsidRPr="008243C9">
        <w:rPr>
          <w:rFonts w:ascii="Trebuchet MS" w:eastAsia="Trebuchet MS" w:hAnsi="Trebuchet MS" w:cs="Trebuchet MS"/>
          <w:spacing w:val="-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idrica,degli</w:t>
      </w:r>
      <w:proofErr w:type="spellEnd"/>
      <w:r w:rsidRPr="008243C9">
        <w:rPr>
          <w:rFonts w:ascii="Trebuchet MS" w:eastAsia="Trebuchet MS" w:hAnsi="Trebuchet MS" w:cs="Trebuchet MS"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scarichi</w:t>
      </w:r>
      <w:proofErr w:type="spellEnd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;</w:t>
      </w:r>
    </w:p>
    <w:p w:rsidR="00A470D0" w:rsidRPr="008243C9" w:rsidRDefault="00A470D0" w:rsidP="00A470D0">
      <w:pPr>
        <w:widowControl w:val="0"/>
        <w:numPr>
          <w:ilvl w:val="0"/>
          <w:numId w:val="2"/>
        </w:numPr>
        <w:tabs>
          <w:tab w:val="left" w:pos="934"/>
        </w:tabs>
        <w:ind w:right="213"/>
        <w:jc w:val="both"/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Relazione</w:t>
      </w:r>
      <w:proofErr w:type="spellEnd"/>
      <w:r w:rsidRPr="008243C9">
        <w:rPr>
          <w:rFonts w:ascii="Trebuchet MS" w:eastAsia="Trebuchet MS" w:hAnsi="Trebuchet MS" w:cs="Trebuchet MS"/>
          <w:spacing w:val="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tecnico</w:t>
      </w:r>
      <w:proofErr w:type="spellEnd"/>
      <w:r w:rsidRPr="008243C9">
        <w:rPr>
          <w:rFonts w:ascii="Trebuchet MS" w:eastAsia="Trebuchet MS" w:hAnsi="Trebuchet MS" w:cs="Trebuchet MS"/>
          <w:spacing w:val="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descrittiva</w:t>
      </w:r>
      <w:proofErr w:type="spellEnd"/>
      <w:r w:rsidRPr="008243C9">
        <w:rPr>
          <w:rFonts w:ascii="Trebuchet MS" w:eastAsia="Trebuchet MS" w:hAnsi="Trebuchet MS" w:cs="Trebuchet MS"/>
          <w:spacing w:val="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degli</w:t>
      </w:r>
      <w:proofErr w:type="spellEnd"/>
      <w:r w:rsidRPr="008243C9">
        <w:rPr>
          <w:rFonts w:ascii="Trebuchet MS" w:eastAsia="Trebuchet MS" w:hAnsi="Trebuchet MS" w:cs="Trebuchet MS"/>
          <w:spacing w:val="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impianti</w:t>
      </w:r>
      <w:proofErr w:type="spellEnd"/>
      <w:r w:rsidRPr="008243C9">
        <w:rPr>
          <w:rFonts w:ascii="Trebuchet MS" w:eastAsia="Trebuchet MS" w:hAnsi="Trebuchet MS" w:cs="Trebuchet MS"/>
          <w:spacing w:val="10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e</w:t>
      </w:r>
      <w:r w:rsidRPr="008243C9">
        <w:rPr>
          <w:rFonts w:ascii="Trebuchet MS" w:eastAsia="Trebuchet MS" w:hAnsi="Trebuchet MS" w:cs="Trebuchet MS"/>
          <w:spacing w:val="8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</w:t>
      </w:r>
      <w:r w:rsidRPr="008243C9">
        <w:rPr>
          <w:rFonts w:ascii="Trebuchet MS" w:eastAsia="Trebuchet MS" w:hAnsi="Trebuchet MS" w:cs="Trebuchet MS"/>
          <w:spacing w:val="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ciclo</w:t>
      </w:r>
      <w:proofErr w:type="spellEnd"/>
      <w:r w:rsidRPr="008243C9">
        <w:rPr>
          <w:rFonts w:ascii="Trebuchet MS" w:eastAsia="Trebuchet MS" w:hAnsi="Trebuchet MS" w:cs="Trebuchet MS"/>
          <w:spacing w:val="8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pacing w:val="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lavorazione</w:t>
      </w:r>
      <w:proofErr w:type="spellEnd"/>
      <w:r w:rsidRPr="008243C9">
        <w:rPr>
          <w:rFonts w:ascii="Trebuchet MS" w:eastAsia="Trebuchet MS" w:hAnsi="Trebuchet MS" w:cs="Trebuchet MS"/>
          <w:spacing w:val="9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con</w:t>
      </w:r>
      <w:r w:rsidRPr="008243C9">
        <w:rPr>
          <w:rFonts w:ascii="Trebuchet MS" w:eastAsia="Trebuchet MS" w:hAnsi="Trebuchet MS" w:cs="Trebuchet MS"/>
          <w:spacing w:val="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indicazioni</w:t>
      </w:r>
      <w:proofErr w:type="spellEnd"/>
      <w:r w:rsidRPr="008243C9">
        <w:rPr>
          <w:rFonts w:ascii="Trebuchet MS" w:eastAsia="Trebuchet MS" w:hAnsi="Trebuchet MS" w:cs="Trebuchet MS"/>
          <w:spacing w:val="8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relative</w:t>
      </w:r>
      <w:r w:rsidRPr="008243C9">
        <w:rPr>
          <w:rFonts w:ascii="Trebuchet MS" w:eastAsia="Trebuchet MS" w:hAnsi="Trebuchet MS" w:cs="Trebuchet MS"/>
          <w:spacing w:val="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all’approvvigionamento</w:t>
      </w:r>
      <w:proofErr w:type="spellEnd"/>
      <w:r w:rsidRPr="008243C9">
        <w:rPr>
          <w:rFonts w:ascii="Trebuchet MS" w:eastAsia="Trebuchet MS" w:hAnsi="Trebuchet MS" w:cs="Trebuchet MS"/>
          <w:spacing w:val="1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delle</w:t>
      </w:r>
      <w:proofErr w:type="spellEnd"/>
      <w:r w:rsidRPr="008243C9">
        <w:rPr>
          <w:rFonts w:ascii="Trebuchet MS" w:eastAsia="Trebuchet MS" w:hAnsi="Trebuchet MS" w:cs="Trebuchet MS"/>
          <w:spacing w:val="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materie</w:t>
      </w:r>
      <w:proofErr w:type="spellEnd"/>
      <w:r w:rsidRPr="008243C9">
        <w:rPr>
          <w:rFonts w:ascii="Trebuchet MS" w:eastAsia="Trebuchet MS" w:hAnsi="Trebuchet MS" w:cs="Trebuchet MS"/>
          <w:spacing w:val="9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prime,</w:t>
      </w:r>
      <w:r w:rsidRPr="008243C9">
        <w:rPr>
          <w:rFonts w:ascii="Trebuchet MS" w:eastAsia="Trebuchet MS" w:hAnsi="Trebuchet MS" w:cs="Trebuchet MS"/>
          <w:spacing w:val="137"/>
          <w:w w:val="9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all’approvigionamento</w:t>
      </w:r>
      <w:proofErr w:type="spellEnd"/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idrico</w:t>
      </w:r>
      <w:proofErr w:type="spellEnd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,</w:t>
      </w:r>
      <w:r w:rsidRPr="008243C9">
        <w:rPr>
          <w:rFonts w:ascii="Trebuchet MS" w:eastAsia="Trebuchet MS" w:hAnsi="Trebuchet MS" w:cs="Trebuchet MS"/>
          <w:spacing w:val="2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allo</w:t>
      </w:r>
      <w:proofErr w:type="spellEnd"/>
      <w:r w:rsidRPr="008243C9">
        <w:rPr>
          <w:rFonts w:ascii="Trebuchet MS" w:eastAsia="Trebuchet MS" w:hAnsi="Trebuchet MS" w:cs="Trebuchet MS"/>
          <w:spacing w:val="30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smaltimento</w:t>
      </w:r>
      <w:proofErr w:type="spellEnd"/>
      <w:r w:rsidRPr="008243C9">
        <w:rPr>
          <w:rFonts w:ascii="Trebuchet MS" w:eastAsia="Trebuchet MS" w:hAnsi="Trebuchet MS" w:cs="Trebuchet MS"/>
          <w:spacing w:val="30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dei</w:t>
      </w:r>
      <w:proofErr w:type="spellEnd"/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rifiuti</w:t>
      </w:r>
      <w:proofErr w:type="spellEnd"/>
      <w:r w:rsidRPr="008243C9">
        <w:rPr>
          <w:rFonts w:ascii="Trebuchet MS" w:eastAsia="Trebuchet MS" w:hAnsi="Trebuchet MS" w:cs="Trebuchet MS"/>
          <w:spacing w:val="32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solidi</w:t>
      </w:r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e</w:t>
      </w:r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liquidi</w:t>
      </w:r>
      <w:proofErr w:type="spellEnd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,</w:t>
      </w:r>
      <w:r w:rsidRPr="008243C9">
        <w:rPr>
          <w:rFonts w:ascii="Trebuchet MS" w:eastAsia="Trebuchet MS" w:hAnsi="Trebuchet MS" w:cs="Trebuchet MS"/>
          <w:spacing w:val="2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alle</w:t>
      </w:r>
      <w:proofErr w:type="spellEnd"/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emissioni</w:t>
      </w:r>
      <w:proofErr w:type="spellEnd"/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in</w:t>
      </w:r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atmosfera</w:t>
      </w:r>
      <w:proofErr w:type="spellEnd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,</w:t>
      </w:r>
      <w:r w:rsidRPr="008243C9">
        <w:rPr>
          <w:rFonts w:ascii="Trebuchet MS" w:eastAsia="Trebuchet MS" w:hAnsi="Trebuchet MS" w:cs="Trebuchet MS"/>
          <w:spacing w:val="30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allo</w:t>
      </w:r>
      <w:proofErr w:type="spellEnd"/>
      <w:r w:rsidRPr="008243C9">
        <w:rPr>
          <w:rFonts w:ascii="Trebuchet MS" w:eastAsia="Trebuchet MS" w:hAnsi="Trebuchet MS" w:cs="Trebuchet MS"/>
          <w:spacing w:val="30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scarico</w:t>
      </w:r>
      <w:proofErr w:type="spellEnd"/>
      <w:r w:rsidRPr="008243C9">
        <w:rPr>
          <w:rFonts w:ascii="Trebuchet MS" w:eastAsia="Trebuchet MS" w:hAnsi="Trebuchet MS" w:cs="Trebuchet MS"/>
          <w:spacing w:val="30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delle</w:t>
      </w:r>
      <w:proofErr w:type="spellEnd"/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acque</w:t>
      </w:r>
      <w:proofErr w:type="spellEnd"/>
      <w:r w:rsidRPr="008243C9">
        <w:rPr>
          <w:rFonts w:ascii="Trebuchet MS" w:eastAsia="Trebuchet MS" w:hAnsi="Trebuchet MS" w:cs="Trebuchet MS"/>
          <w:spacing w:val="3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reflue</w:t>
      </w:r>
      <w:proofErr w:type="spellEnd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,</w:t>
      </w:r>
      <w:r w:rsidRPr="008243C9">
        <w:rPr>
          <w:rFonts w:ascii="Trebuchet MS" w:eastAsia="Trebuchet MS" w:hAnsi="Trebuchet MS" w:cs="Trebuchet MS"/>
          <w:spacing w:val="143"/>
          <w:w w:val="9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all’idoneità</w:t>
      </w:r>
      <w:proofErr w:type="spellEnd"/>
      <w:r w:rsidRPr="008243C9">
        <w:rPr>
          <w:rFonts w:ascii="Trebuchet MS" w:eastAsia="Trebuchet MS" w:hAnsi="Trebuchet MS" w:cs="Trebuchet MS"/>
          <w:spacing w:val="-6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al</w:t>
      </w:r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consumo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umano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delle</w:t>
      </w:r>
      <w:proofErr w:type="spellEnd"/>
      <w:r w:rsidRPr="008243C9">
        <w:rPr>
          <w:rFonts w:ascii="Trebuchet MS" w:eastAsia="Trebuchet MS" w:hAnsi="Trebuchet MS" w:cs="Trebuchet MS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acque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utilizzate</w:t>
      </w:r>
      <w:proofErr w:type="spellEnd"/>
      <w:r w:rsidRPr="008243C9">
        <w:rPr>
          <w:rFonts w:ascii="Trebuchet MS" w:eastAsia="Trebuchet MS" w:hAnsi="Trebuchet MS" w:cs="Trebuchet MS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nell’impianto</w:t>
      </w:r>
      <w:proofErr w:type="spellEnd"/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vidimata</w:t>
      </w:r>
      <w:proofErr w:type="spellEnd"/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da</w:t>
      </w:r>
      <w:r w:rsidRPr="008243C9">
        <w:rPr>
          <w:rFonts w:ascii="Trebuchet MS" w:eastAsia="Trebuchet MS" w:hAnsi="Trebuchet MS" w:cs="Trebuchet MS"/>
          <w:spacing w:val="-6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un</w:t>
      </w:r>
      <w:r w:rsidRPr="008243C9">
        <w:rPr>
          <w:rFonts w:ascii="Trebuchet MS" w:eastAsia="Trebuchet MS" w:hAnsi="Trebuchet MS" w:cs="Trebuchet MS"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tecnico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abilitato</w:t>
      </w:r>
      <w:proofErr w:type="spellEnd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;</w:t>
      </w:r>
    </w:p>
    <w:p w:rsidR="00A470D0" w:rsidRPr="008243C9" w:rsidRDefault="00A470D0" w:rsidP="00A470D0">
      <w:pPr>
        <w:widowControl w:val="0"/>
        <w:numPr>
          <w:ilvl w:val="1"/>
          <w:numId w:val="2"/>
        </w:numPr>
        <w:tabs>
          <w:tab w:val="left" w:pos="1654"/>
        </w:tabs>
        <w:ind w:right="218"/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r w:rsidRPr="008243C9">
        <w:rPr>
          <w:spacing w:val="-35"/>
          <w:w w:val="99"/>
          <w:sz w:val="14"/>
          <w:szCs w:val="14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Sol</w:t>
      </w:r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u w:val="single" w:color="000000"/>
          <w:lang w:val="en-US" w:eastAsia="en-US"/>
        </w:rPr>
        <w:t>amen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40"/>
          <w:sz w:val="14"/>
          <w:szCs w:val="14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u w:val="single" w:color="000000"/>
          <w:lang w:val="en-US" w:eastAsia="en-US"/>
        </w:rPr>
        <w:t>te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 xml:space="preserve"> per</w:t>
      </w:r>
      <w:r w:rsidRPr="008243C9">
        <w:rPr>
          <w:rFonts w:ascii="Trebuchet MS" w:eastAsia="Trebuchet MS" w:hAnsi="Trebuchet MS" w:cs="Trebuchet MS"/>
          <w:b/>
          <w:bCs/>
          <w:i/>
          <w:spacing w:val="1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l</w:t>
      </w:r>
      <w:r w:rsidRPr="008243C9">
        <w:rPr>
          <w:rFonts w:ascii="Trebuchet MS" w:eastAsia="Trebuchet MS" w:hAnsi="Trebuchet MS" w:cs="Trebuchet MS"/>
          <w:b/>
          <w:bCs/>
          <w:i/>
          <w:spacing w:val="-42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u w:val="single" w:color="000000"/>
          <w:lang w:val="en-US" w:eastAsia="en-US"/>
        </w:rPr>
        <w:t>’a</w:t>
      </w:r>
      <w:r w:rsidRPr="008243C9">
        <w:rPr>
          <w:rFonts w:ascii="Trebuchet MS" w:eastAsia="Trebuchet MS" w:hAnsi="Trebuchet MS" w:cs="Trebuchet MS"/>
          <w:b/>
          <w:bCs/>
          <w:i/>
          <w:spacing w:val="-41"/>
          <w:sz w:val="14"/>
          <w:szCs w:val="14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u w:val="single" w:color="000000"/>
          <w:lang w:val="en-US" w:eastAsia="en-US"/>
        </w:rPr>
        <w:t>tti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41"/>
          <w:sz w:val="14"/>
          <w:szCs w:val="14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vit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41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à</w:t>
      </w:r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u w:val="single" w:color="000000"/>
          <w:lang w:val="en-US" w:eastAsia="en-US"/>
        </w:rPr>
        <w:t xml:space="preserve"> di</w:t>
      </w:r>
      <w:r w:rsidRPr="008243C9">
        <w:rPr>
          <w:rFonts w:ascii="Trebuchet MS" w:eastAsia="Trebuchet MS" w:hAnsi="Trebuchet MS" w:cs="Trebuchet MS"/>
          <w:b/>
          <w:bCs/>
          <w:i/>
          <w:spacing w:val="1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m</w:t>
      </w:r>
      <w:r w:rsidRPr="008243C9">
        <w:rPr>
          <w:rFonts w:ascii="Trebuchet MS" w:eastAsia="Trebuchet MS" w:hAnsi="Trebuchet MS" w:cs="Trebuchet MS"/>
          <w:b/>
          <w:bCs/>
          <w:i/>
          <w:spacing w:val="-41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u w:val="single" w:color="000000"/>
          <w:lang w:val="en-US" w:eastAsia="en-US"/>
        </w:rPr>
        <w:t>ac</w:t>
      </w:r>
      <w:r w:rsidRPr="008243C9">
        <w:rPr>
          <w:rFonts w:ascii="Trebuchet MS" w:eastAsia="Trebuchet MS" w:hAnsi="Trebuchet MS" w:cs="Trebuchet MS"/>
          <w:b/>
          <w:bCs/>
          <w:i/>
          <w:spacing w:val="-41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el</w:t>
      </w:r>
      <w:r w:rsidRPr="008243C9">
        <w:rPr>
          <w:rFonts w:ascii="Trebuchet MS" w:eastAsia="Trebuchet MS" w:hAnsi="Trebuchet MS" w:cs="Trebuchet MS"/>
          <w:b/>
          <w:bCs/>
          <w:i/>
          <w:spacing w:val="-42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l</w:t>
      </w:r>
      <w:r w:rsidRPr="008243C9">
        <w:rPr>
          <w:rFonts w:ascii="Trebuchet MS" w:eastAsia="Trebuchet MS" w:hAnsi="Trebuchet MS" w:cs="Trebuchet MS"/>
          <w:b/>
          <w:bCs/>
          <w:i/>
          <w:spacing w:val="-41"/>
          <w:sz w:val="14"/>
          <w:szCs w:val="14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u w:val="single" w:color="000000"/>
          <w:lang w:val="en-US" w:eastAsia="en-US"/>
        </w:rPr>
        <w:t>az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41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ion</w:t>
      </w:r>
      <w:r w:rsidRPr="008243C9">
        <w:rPr>
          <w:rFonts w:ascii="Trebuchet MS" w:eastAsia="Trebuchet MS" w:hAnsi="Trebuchet MS" w:cs="Trebuchet MS"/>
          <w:b/>
          <w:bCs/>
          <w:i/>
          <w:spacing w:val="-42"/>
          <w:sz w:val="14"/>
          <w:szCs w:val="14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u w:val="single" w:color="000000"/>
          <w:lang w:val="en-US" w:eastAsia="en-US"/>
        </w:rPr>
        <w:t>e:</w:t>
      </w:r>
      <w:r w:rsidRPr="008243C9">
        <w:rPr>
          <w:rFonts w:ascii="Trebuchet MS" w:eastAsia="Trebuchet MS" w:hAnsi="Trebuchet MS" w:cs="Trebuchet MS"/>
          <w:b/>
          <w:bCs/>
          <w:i/>
          <w:spacing w:val="5"/>
          <w:sz w:val="14"/>
          <w:szCs w:val="14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indicazioni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1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 xml:space="preserve">relative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lang w:val="en-US" w:eastAsia="en-US"/>
        </w:rPr>
        <w:t>ai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requisiti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lang w:val="en-US" w:eastAsia="en-US"/>
        </w:rPr>
        <w:t>dell’art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lang w:val="en-US" w:eastAsia="en-US"/>
        </w:rPr>
        <w:t>.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pacing w:val="1"/>
          <w:sz w:val="14"/>
          <w:szCs w:val="14"/>
          <w:lang w:val="en-US" w:eastAsia="en-US"/>
        </w:rPr>
        <w:t>14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paragrafo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 xml:space="preserve"> 2del</w:t>
      </w:r>
      <w:r w:rsidRPr="008243C9">
        <w:rPr>
          <w:rFonts w:ascii="Trebuchet MS" w:eastAsia="Trebuchet MS" w:hAnsi="Trebuchet MS" w:cs="Trebuchet MS"/>
          <w:b/>
          <w:bCs/>
          <w:i/>
          <w:spacing w:val="1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lang w:val="en-US" w:eastAsia="en-US"/>
        </w:rPr>
        <w:t>Reg.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 xml:space="preserve"> (CE) 1099/2019</w:t>
      </w:r>
      <w:r w:rsidRPr="008243C9">
        <w:rPr>
          <w:rFonts w:ascii="Trebuchet MS" w:eastAsia="Trebuchet MS" w:hAnsi="Trebuchet MS" w:cs="Trebuchet MS"/>
          <w:b/>
          <w:bCs/>
          <w:i/>
          <w:spacing w:val="56"/>
          <w:w w:val="99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e</w:t>
      </w:r>
      <w:r w:rsidRPr="008243C9">
        <w:rPr>
          <w:rFonts w:ascii="Trebuchet MS" w:eastAsia="Trebuchet MS" w:hAnsi="Trebuchet MS" w:cs="Trebuchet MS"/>
          <w:b/>
          <w:bCs/>
          <w:i/>
          <w:spacing w:val="-7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in</w:t>
      </w:r>
      <w:r w:rsidRPr="008243C9">
        <w:rPr>
          <w:rFonts w:ascii="Trebuchet MS" w:eastAsia="Trebuchet MS" w:hAnsi="Trebuchet MS" w:cs="Trebuchet MS"/>
          <w:b/>
          <w:bCs/>
          <w:i/>
          <w:spacing w:val="-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particolare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:</w:t>
      </w:r>
    </w:p>
    <w:p w:rsidR="00A470D0" w:rsidRPr="008243C9" w:rsidRDefault="00A470D0" w:rsidP="00A470D0">
      <w:pPr>
        <w:widowControl w:val="0"/>
        <w:numPr>
          <w:ilvl w:val="2"/>
          <w:numId w:val="2"/>
        </w:numPr>
        <w:tabs>
          <w:tab w:val="left" w:pos="2374"/>
        </w:tabs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proofErr w:type="spellStart"/>
      <w:r w:rsidRPr="008243C9">
        <w:rPr>
          <w:rFonts w:ascii="Trebuchet MS" w:eastAsia="Calibri" w:hAnsi="Calibri"/>
          <w:b/>
          <w:i/>
          <w:spacing w:val="-1"/>
          <w:sz w:val="14"/>
          <w:szCs w:val="22"/>
          <w:lang w:val="en-US" w:eastAsia="en-US"/>
        </w:rPr>
        <w:t>Numero</w:t>
      </w:r>
      <w:proofErr w:type="spellEnd"/>
      <w:r w:rsidRPr="008243C9">
        <w:rPr>
          <w:rFonts w:ascii="Trebuchet MS" w:eastAsia="Calibri" w:hAnsi="Calibri"/>
          <w:b/>
          <w:i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massimo</w:t>
      </w:r>
      <w:proofErr w:type="spellEnd"/>
      <w:r w:rsidRPr="008243C9">
        <w:rPr>
          <w:rFonts w:ascii="Trebuchet MS" w:eastAsia="Calibri" w:hAnsi="Calibri"/>
          <w:b/>
          <w:i/>
          <w:spacing w:val="-4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b/>
          <w:i/>
          <w:spacing w:val="-1"/>
          <w:sz w:val="14"/>
          <w:szCs w:val="22"/>
          <w:lang w:val="en-US" w:eastAsia="en-US"/>
        </w:rPr>
        <w:t>di</w:t>
      </w:r>
      <w:r w:rsidRPr="008243C9">
        <w:rPr>
          <w:rFonts w:ascii="Trebuchet MS" w:eastAsia="Calibri" w:hAnsi="Calibri"/>
          <w:b/>
          <w:i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animali</w:t>
      </w:r>
      <w:proofErr w:type="spellEnd"/>
      <w:r w:rsidRPr="008243C9">
        <w:rPr>
          <w:rFonts w:ascii="Trebuchet MS" w:eastAsia="Calibri" w:hAnsi="Calibri"/>
          <w:b/>
          <w:i/>
          <w:spacing w:val="-6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per</w:t>
      </w:r>
      <w:r w:rsidRPr="008243C9">
        <w:rPr>
          <w:rFonts w:ascii="Trebuchet MS" w:eastAsia="Calibri" w:hAnsi="Calibri"/>
          <w:b/>
          <w:i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ora</w:t>
      </w:r>
      <w:proofErr w:type="spellEnd"/>
      <w:r w:rsidRPr="008243C9">
        <w:rPr>
          <w:rFonts w:ascii="Trebuchet MS" w:eastAsia="Calibri" w:hAnsi="Calibri"/>
          <w:b/>
          <w:i/>
          <w:spacing w:val="-3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per</w:t>
      </w:r>
      <w:r w:rsidRPr="008243C9">
        <w:rPr>
          <w:rFonts w:ascii="Trebuchet MS" w:eastAsia="Calibri" w:hAnsi="Calibri"/>
          <w:b/>
          <w:i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ciascuna</w:t>
      </w:r>
      <w:proofErr w:type="spellEnd"/>
      <w:r w:rsidRPr="008243C9">
        <w:rPr>
          <w:rFonts w:ascii="Trebuchet MS" w:eastAsia="Calibri" w:hAnsi="Calibri"/>
          <w:b/>
          <w:i/>
          <w:spacing w:val="-7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linea</w:t>
      </w:r>
      <w:proofErr w:type="spellEnd"/>
      <w:r w:rsidRPr="008243C9">
        <w:rPr>
          <w:rFonts w:ascii="Trebuchet MS" w:eastAsia="Calibri" w:hAnsi="Calibri"/>
          <w:b/>
          <w:i/>
          <w:spacing w:val="-2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b/>
          <w:i/>
          <w:spacing w:val="-1"/>
          <w:sz w:val="14"/>
          <w:szCs w:val="22"/>
          <w:lang w:val="en-US" w:eastAsia="en-US"/>
        </w:rPr>
        <w:t>di</w:t>
      </w:r>
      <w:r w:rsidRPr="008243C9">
        <w:rPr>
          <w:rFonts w:ascii="Trebuchet MS" w:eastAsia="Calibri" w:hAnsi="Calibri"/>
          <w:b/>
          <w:i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macellazione</w:t>
      </w:r>
      <w:proofErr w:type="spellEnd"/>
      <w:r w:rsidRPr="008243C9">
        <w:rPr>
          <w:rFonts w:ascii="Trebuchet MS" w:eastAsia="Calibri" w:hAnsi="Calibri"/>
          <w:b/>
          <w:i/>
          <w:sz w:val="14"/>
          <w:szCs w:val="22"/>
          <w:lang w:val="en-US" w:eastAsia="en-US"/>
        </w:rPr>
        <w:t>;</w:t>
      </w:r>
    </w:p>
    <w:p w:rsidR="00A470D0" w:rsidRPr="008243C9" w:rsidRDefault="00A470D0" w:rsidP="00A470D0">
      <w:pPr>
        <w:widowControl w:val="0"/>
        <w:numPr>
          <w:ilvl w:val="2"/>
          <w:numId w:val="2"/>
        </w:numPr>
        <w:tabs>
          <w:tab w:val="left" w:pos="2374"/>
        </w:tabs>
        <w:spacing w:line="162" w:lineRule="exact"/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Le</w:t>
      </w:r>
      <w:r w:rsidRPr="008243C9">
        <w:rPr>
          <w:rFonts w:ascii="Trebuchet MS" w:eastAsia="Trebuchet MS" w:hAnsi="Trebuchet MS" w:cs="Trebuchet MS"/>
          <w:b/>
          <w:bCs/>
          <w:i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categorie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2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b/>
          <w:bCs/>
          <w:i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lang w:val="en-US" w:eastAsia="en-US"/>
        </w:rPr>
        <w:t>animali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5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e</w:t>
      </w:r>
      <w:r w:rsidRPr="008243C9">
        <w:rPr>
          <w:rFonts w:ascii="Trebuchet MS" w:eastAsia="Trebuchet MS" w:hAnsi="Trebuchet MS" w:cs="Trebuchet MS"/>
          <w:b/>
          <w:bCs/>
          <w:i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il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5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peso</w:t>
      </w:r>
      <w:r w:rsidRPr="008243C9">
        <w:rPr>
          <w:rFonts w:ascii="Trebuchet MS" w:eastAsia="Trebuchet MS" w:hAnsi="Trebuchet MS" w:cs="Trebuchet MS"/>
          <w:b/>
          <w:bCs/>
          <w:i/>
          <w:spacing w:val="-4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per</w:t>
      </w:r>
      <w:r w:rsidRPr="008243C9">
        <w:rPr>
          <w:rFonts w:ascii="Trebuchet MS" w:eastAsia="Trebuchet MS" w:hAnsi="Trebuchet MS" w:cs="Trebuchet MS"/>
          <w:b/>
          <w:bCs/>
          <w:i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quali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6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è</w:t>
      </w:r>
      <w:r w:rsidRPr="008243C9">
        <w:rPr>
          <w:rFonts w:ascii="Trebuchet MS" w:eastAsia="Trebuchet MS" w:hAnsi="Trebuchet MS" w:cs="Trebuchet MS"/>
          <w:b/>
          <w:bCs/>
          <w:i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consentito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6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l’uso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pacing w:val="-1"/>
          <w:sz w:val="14"/>
          <w:szCs w:val="14"/>
          <w:lang w:val="en-US" w:eastAsia="en-US"/>
        </w:rPr>
        <w:t>dei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dispositivi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d’immobolizzazione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pacing w:val="-4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e</w:t>
      </w:r>
      <w:r w:rsidRPr="008243C9">
        <w:rPr>
          <w:rFonts w:ascii="Trebuchet MS" w:eastAsia="Trebuchet MS" w:hAnsi="Trebuchet MS" w:cs="Trebuchet MS"/>
          <w:b/>
          <w:bCs/>
          <w:i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stordimento</w:t>
      </w:r>
      <w:proofErr w:type="spellEnd"/>
      <w:r w:rsidRPr="008243C9">
        <w:rPr>
          <w:rFonts w:ascii="Trebuchet MS" w:eastAsia="Trebuchet MS" w:hAnsi="Trebuchet MS" w:cs="Trebuchet MS"/>
          <w:b/>
          <w:bCs/>
          <w:i/>
          <w:sz w:val="14"/>
          <w:szCs w:val="14"/>
          <w:lang w:val="en-US" w:eastAsia="en-US"/>
        </w:rPr>
        <w:t>;</w:t>
      </w:r>
    </w:p>
    <w:p w:rsidR="00A470D0" w:rsidRPr="008243C9" w:rsidRDefault="00A470D0" w:rsidP="00A470D0">
      <w:pPr>
        <w:widowControl w:val="0"/>
        <w:numPr>
          <w:ilvl w:val="2"/>
          <w:numId w:val="2"/>
        </w:numPr>
        <w:tabs>
          <w:tab w:val="left" w:pos="2374"/>
        </w:tabs>
        <w:spacing w:line="162" w:lineRule="exact"/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r w:rsidRPr="008243C9">
        <w:rPr>
          <w:rFonts w:ascii="Trebuchet MS" w:eastAsia="Calibri" w:hAnsi="Trebuchet MS"/>
          <w:b/>
          <w:i/>
          <w:sz w:val="14"/>
          <w:szCs w:val="22"/>
          <w:lang w:val="en-US" w:eastAsia="en-US"/>
        </w:rPr>
        <w:t>La</w:t>
      </w:r>
      <w:r w:rsidRPr="008243C9">
        <w:rPr>
          <w:rFonts w:ascii="Trebuchet MS" w:eastAsia="Calibri" w:hAnsi="Trebuchet MS"/>
          <w:b/>
          <w:i/>
          <w:spacing w:val="-8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Trebuchet MS"/>
          <w:b/>
          <w:i/>
          <w:sz w:val="14"/>
          <w:szCs w:val="22"/>
          <w:lang w:val="en-US" w:eastAsia="en-US"/>
        </w:rPr>
        <w:t>capacità</w:t>
      </w:r>
      <w:proofErr w:type="spellEnd"/>
      <w:r w:rsidRPr="008243C9">
        <w:rPr>
          <w:rFonts w:ascii="Trebuchet MS" w:eastAsia="Calibri" w:hAnsi="Trebuchet MS"/>
          <w:b/>
          <w:i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Trebuchet MS"/>
          <w:b/>
          <w:i/>
          <w:spacing w:val="-1"/>
          <w:sz w:val="14"/>
          <w:szCs w:val="22"/>
          <w:lang w:val="en-US" w:eastAsia="en-US"/>
        </w:rPr>
        <w:t>massima</w:t>
      </w:r>
      <w:proofErr w:type="spellEnd"/>
      <w:r w:rsidRPr="008243C9">
        <w:rPr>
          <w:rFonts w:ascii="Trebuchet MS" w:eastAsia="Calibri" w:hAnsi="Trebuchet MS"/>
          <w:b/>
          <w:i/>
          <w:spacing w:val="-6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Trebuchet MS"/>
          <w:b/>
          <w:i/>
          <w:sz w:val="14"/>
          <w:szCs w:val="22"/>
          <w:lang w:val="en-US" w:eastAsia="en-US"/>
        </w:rPr>
        <w:t>per</w:t>
      </w:r>
      <w:r w:rsidRPr="008243C9">
        <w:rPr>
          <w:rFonts w:ascii="Trebuchet MS" w:eastAsia="Calibri" w:hAnsi="Trebuchet MS"/>
          <w:b/>
          <w:i/>
          <w:spacing w:val="-7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Trebuchet MS"/>
          <w:b/>
          <w:i/>
          <w:sz w:val="14"/>
          <w:szCs w:val="22"/>
          <w:lang w:val="en-US" w:eastAsia="en-US"/>
        </w:rPr>
        <w:t>ciascuna</w:t>
      </w:r>
      <w:proofErr w:type="spellEnd"/>
      <w:r w:rsidRPr="008243C9">
        <w:rPr>
          <w:rFonts w:ascii="Trebuchet MS" w:eastAsia="Calibri" w:hAnsi="Trebuchet MS"/>
          <w:b/>
          <w:i/>
          <w:spacing w:val="-5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Trebuchet MS"/>
          <w:b/>
          <w:i/>
          <w:sz w:val="14"/>
          <w:szCs w:val="22"/>
          <w:lang w:val="en-US" w:eastAsia="en-US"/>
        </w:rPr>
        <w:t>area</w:t>
      </w:r>
      <w:r w:rsidRPr="008243C9">
        <w:rPr>
          <w:rFonts w:ascii="Trebuchet MS" w:eastAsia="Calibri" w:hAnsi="Trebuchet MS"/>
          <w:b/>
          <w:i/>
          <w:spacing w:val="-5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Trebuchet MS"/>
          <w:b/>
          <w:i/>
          <w:spacing w:val="-1"/>
          <w:sz w:val="14"/>
          <w:szCs w:val="22"/>
          <w:lang w:val="en-US" w:eastAsia="en-US"/>
        </w:rPr>
        <w:t>di</w:t>
      </w:r>
      <w:r w:rsidRPr="008243C9">
        <w:rPr>
          <w:rFonts w:ascii="Trebuchet MS" w:eastAsia="Calibri" w:hAnsi="Trebuchet MS"/>
          <w:b/>
          <w:i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Trebuchet MS"/>
          <w:b/>
          <w:i/>
          <w:sz w:val="14"/>
          <w:szCs w:val="22"/>
          <w:lang w:val="en-US" w:eastAsia="en-US"/>
        </w:rPr>
        <w:t>stabulazione</w:t>
      </w:r>
      <w:proofErr w:type="spellEnd"/>
    </w:p>
    <w:p w:rsidR="00A470D0" w:rsidRPr="008243C9" w:rsidRDefault="00A470D0" w:rsidP="00A470D0">
      <w:pPr>
        <w:widowControl w:val="0"/>
        <w:numPr>
          <w:ilvl w:val="0"/>
          <w:numId w:val="2"/>
        </w:numPr>
        <w:tabs>
          <w:tab w:val="left" w:pos="934"/>
        </w:tabs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Ricevuta</w:t>
      </w:r>
      <w:proofErr w:type="spellEnd"/>
      <w:r w:rsidRPr="008243C9">
        <w:rPr>
          <w:rFonts w:ascii="Trebuchet MS" w:eastAsia="Calibri" w:hAnsi="Calibri"/>
          <w:spacing w:val="-7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del</w:t>
      </w:r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versamento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delle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spese</w:t>
      </w:r>
      <w:proofErr w:type="spellEnd"/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relative</w:t>
      </w:r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al</w:t>
      </w:r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riconoscimento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dello</w:t>
      </w:r>
      <w:proofErr w:type="spellEnd"/>
      <w:r w:rsidRPr="008243C9">
        <w:rPr>
          <w:rFonts w:ascii="Trebuchet MS" w:eastAsia="Calibri" w:hAnsi="Calibri"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stabilimento</w:t>
      </w:r>
      <w:proofErr w:type="spellEnd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;</w:t>
      </w:r>
    </w:p>
    <w:p w:rsidR="00A470D0" w:rsidRPr="008243C9" w:rsidRDefault="00A470D0" w:rsidP="00A470D0">
      <w:pPr>
        <w:widowControl w:val="0"/>
        <w:spacing w:before="20" w:line="140" w:lineRule="exact"/>
        <w:rPr>
          <w:rFonts w:ascii="Calibri" w:eastAsia="Calibri" w:hAnsi="Calibri"/>
          <w:sz w:val="14"/>
          <w:szCs w:val="14"/>
          <w:lang w:val="en-US" w:eastAsia="en-US"/>
        </w:rPr>
      </w:pPr>
    </w:p>
    <w:p w:rsidR="00A470D0" w:rsidRPr="008243C9" w:rsidRDefault="00A470D0" w:rsidP="00A470D0">
      <w:pPr>
        <w:widowControl w:val="0"/>
        <w:ind w:left="212"/>
        <w:rPr>
          <w:rFonts w:ascii="Trebuchet MS" w:eastAsia="Trebuchet MS" w:hAnsi="Trebuchet MS" w:cs="Trebuchet MS"/>
          <w:sz w:val="18"/>
          <w:szCs w:val="18"/>
          <w:lang w:val="en-US" w:eastAsia="en-US"/>
        </w:rPr>
      </w:pPr>
      <w:r w:rsidRPr="008243C9">
        <w:rPr>
          <w:rFonts w:ascii="Trebuchet MS" w:eastAsia="Calibri" w:hAnsi="Calibri"/>
          <w:b/>
          <w:spacing w:val="-1"/>
          <w:sz w:val="18"/>
          <w:szCs w:val="22"/>
          <w:u w:val="single" w:color="000000"/>
          <w:lang w:val="en-US" w:eastAsia="en-US"/>
        </w:rPr>
        <w:t>Il</w:t>
      </w:r>
      <w:r w:rsidRPr="008243C9">
        <w:rPr>
          <w:rFonts w:ascii="Trebuchet MS" w:eastAsia="Calibri" w:hAnsi="Calibri"/>
          <w:b/>
          <w:spacing w:val="-2"/>
          <w:sz w:val="18"/>
          <w:szCs w:val="22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Calibri" w:hAnsi="Calibri"/>
          <w:b/>
          <w:sz w:val="18"/>
          <w:szCs w:val="22"/>
          <w:u w:val="single" w:color="000000"/>
          <w:lang w:val="en-US" w:eastAsia="en-US"/>
        </w:rPr>
        <w:t>/</w:t>
      </w:r>
      <w:r w:rsidRPr="008243C9">
        <w:rPr>
          <w:rFonts w:ascii="Trebuchet MS" w:eastAsia="Calibri" w:hAnsi="Calibri"/>
          <w:b/>
          <w:spacing w:val="-3"/>
          <w:sz w:val="18"/>
          <w:szCs w:val="22"/>
          <w:u w:val="single" w:color="000000"/>
          <w:lang w:val="en-US" w:eastAsia="en-US"/>
        </w:rPr>
        <w:t xml:space="preserve"> </w:t>
      </w:r>
      <w:r w:rsidRPr="008243C9">
        <w:rPr>
          <w:rFonts w:ascii="Trebuchet MS" w:eastAsia="Calibri" w:hAnsi="Calibri"/>
          <w:b/>
          <w:sz w:val="18"/>
          <w:szCs w:val="22"/>
          <w:u w:val="single" w:color="000000"/>
          <w:lang w:val="en-US" w:eastAsia="en-US"/>
        </w:rPr>
        <w:t>la</w:t>
      </w:r>
      <w:r w:rsidRPr="008243C9">
        <w:rPr>
          <w:rFonts w:ascii="Trebuchet MS" w:eastAsia="Calibri" w:hAnsi="Calibri"/>
          <w:b/>
          <w:spacing w:val="-3"/>
          <w:sz w:val="18"/>
          <w:szCs w:val="22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spacing w:val="-1"/>
          <w:sz w:val="18"/>
          <w:szCs w:val="22"/>
          <w:u w:val="single" w:color="000000"/>
          <w:lang w:val="en-US" w:eastAsia="en-US"/>
        </w:rPr>
        <w:t>Sottoscritto</w:t>
      </w:r>
      <w:proofErr w:type="spellEnd"/>
      <w:r w:rsidRPr="008243C9">
        <w:rPr>
          <w:rFonts w:ascii="Trebuchet MS" w:eastAsia="Calibri" w:hAnsi="Calibri"/>
          <w:b/>
          <w:spacing w:val="-1"/>
          <w:sz w:val="18"/>
          <w:szCs w:val="22"/>
          <w:u w:val="single" w:color="000000"/>
          <w:lang w:val="en-US" w:eastAsia="en-US"/>
        </w:rPr>
        <w:t>/a</w:t>
      </w:r>
      <w:r w:rsidRPr="008243C9">
        <w:rPr>
          <w:rFonts w:ascii="Trebuchet MS" w:eastAsia="Calibri" w:hAnsi="Calibri"/>
          <w:b/>
          <w:spacing w:val="-3"/>
          <w:sz w:val="18"/>
          <w:szCs w:val="22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spacing w:val="-1"/>
          <w:sz w:val="18"/>
          <w:szCs w:val="22"/>
          <w:u w:val="single" w:color="000000"/>
          <w:lang w:val="en-US" w:eastAsia="en-US"/>
        </w:rPr>
        <w:t>dichiara</w:t>
      </w:r>
      <w:proofErr w:type="spellEnd"/>
      <w:r w:rsidRPr="008243C9">
        <w:rPr>
          <w:rFonts w:ascii="Trebuchet MS" w:eastAsia="Calibri" w:hAnsi="Calibri"/>
          <w:b/>
          <w:spacing w:val="-2"/>
          <w:sz w:val="18"/>
          <w:szCs w:val="22"/>
          <w:u w:val="single" w:color="000000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b/>
          <w:spacing w:val="-1"/>
          <w:sz w:val="18"/>
          <w:szCs w:val="22"/>
          <w:u w:val="single" w:color="000000"/>
          <w:lang w:val="en-US" w:eastAsia="en-US"/>
        </w:rPr>
        <w:t>inoltre</w:t>
      </w:r>
      <w:proofErr w:type="spellEnd"/>
      <w:r w:rsidRPr="008243C9">
        <w:rPr>
          <w:rFonts w:ascii="Trebuchet MS" w:eastAsia="Calibri" w:hAnsi="Calibri"/>
          <w:b/>
          <w:spacing w:val="-1"/>
          <w:sz w:val="18"/>
          <w:szCs w:val="22"/>
          <w:u w:val="single" w:color="000000"/>
          <w:lang w:val="en-US" w:eastAsia="en-US"/>
        </w:rPr>
        <w:t>:</w:t>
      </w:r>
    </w:p>
    <w:p w:rsidR="00A470D0" w:rsidRPr="008243C9" w:rsidRDefault="00A470D0" w:rsidP="00A470D0">
      <w:pPr>
        <w:widowControl w:val="0"/>
        <w:spacing w:before="13" w:line="140" w:lineRule="exact"/>
        <w:rPr>
          <w:rFonts w:ascii="Calibri" w:eastAsia="Calibri" w:hAnsi="Calibri"/>
          <w:sz w:val="14"/>
          <w:szCs w:val="14"/>
          <w:lang w:val="en-US" w:eastAsia="en-US"/>
        </w:rPr>
      </w:pPr>
    </w:p>
    <w:p w:rsidR="00A470D0" w:rsidRPr="008243C9" w:rsidRDefault="00A470D0" w:rsidP="00A470D0">
      <w:pPr>
        <w:widowControl w:val="0"/>
        <w:numPr>
          <w:ilvl w:val="0"/>
          <w:numId w:val="3"/>
        </w:numPr>
        <w:tabs>
          <w:tab w:val="left" w:pos="934"/>
        </w:tabs>
        <w:spacing w:before="81"/>
        <w:ind w:right="219"/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pacing w:val="16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essere</w:t>
      </w:r>
      <w:proofErr w:type="spellEnd"/>
      <w:r w:rsidRPr="008243C9">
        <w:rPr>
          <w:rFonts w:ascii="Trebuchet MS" w:eastAsia="Trebuchet MS" w:hAnsi="Trebuchet MS" w:cs="Trebuchet MS"/>
          <w:spacing w:val="1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informato</w:t>
      </w:r>
      <w:proofErr w:type="spellEnd"/>
      <w:r w:rsidRPr="008243C9">
        <w:rPr>
          <w:rFonts w:ascii="Trebuchet MS" w:eastAsia="Trebuchet MS" w:hAnsi="Trebuchet MS" w:cs="Trebuchet MS"/>
          <w:spacing w:val="1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che</w:t>
      </w:r>
      <w:proofErr w:type="spellEnd"/>
      <w:r w:rsidRPr="008243C9">
        <w:rPr>
          <w:rFonts w:ascii="Trebuchet MS" w:eastAsia="Trebuchet MS" w:hAnsi="Trebuchet MS" w:cs="Trebuchet MS"/>
          <w:spacing w:val="16"/>
          <w:sz w:val="14"/>
          <w:szCs w:val="14"/>
          <w:lang w:val="en-US" w:eastAsia="en-US"/>
        </w:rPr>
        <w:t xml:space="preserve"> </w:t>
      </w:r>
      <w:proofErr w:type="gram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 xml:space="preserve">la </w:t>
      </w:r>
      <w:r w:rsidRPr="008243C9">
        <w:rPr>
          <w:rFonts w:ascii="Trebuchet MS" w:eastAsia="Trebuchet MS" w:hAnsi="Trebuchet MS" w:cs="Trebuchet MS"/>
          <w:spacing w:val="3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presente</w:t>
      </w:r>
      <w:proofErr w:type="spellEnd"/>
      <w:proofErr w:type="gramEnd"/>
      <w:r w:rsidRPr="008243C9">
        <w:rPr>
          <w:rFonts w:ascii="Trebuchet MS" w:eastAsia="Trebuchet MS" w:hAnsi="Trebuchet MS" w:cs="Trebuchet MS"/>
          <w:spacing w:val="1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comunicazione</w:t>
      </w:r>
      <w:proofErr w:type="spellEnd"/>
      <w:r w:rsidRPr="008243C9">
        <w:rPr>
          <w:rFonts w:ascii="Trebuchet MS" w:eastAsia="Trebuchet MS" w:hAnsi="Trebuchet MS" w:cs="Trebuchet MS"/>
          <w:spacing w:val="16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non</w:t>
      </w:r>
      <w:r w:rsidRPr="008243C9">
        <w:rPr>
          <w:rFonts w:ascii="Trebuchet MS" w:eastAsia="Trebuchet MS" w:hAnsi="Trebuchet MS" w:cs="Trebuchet MS"/>
          <w:spacing w:val="1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sostituisce</w:t>
      </w:r>
      <w:proofErr w:type="spellEnd"/>
      <w:r w:rsidRPr="008243C9">
        <w:rPr>
          <w:rFonts w:ascii="Trebuchet MS" w:eastAsia="Trebuchet MS" w:hAnsi="Trebuchet MS" w:cs="Trebuchet MS"/>
          <w:spacing w:val="16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altri</w:t>
      </w:r>
      <w:proofErr w:type="spellEnd"/>
      <w:r w:rsidRPr="008243C9">
        <w:rPr>
          <w:rFonts w:ascii="Trebuchet MS" w:eastAsia="Trebuchet MS" w:hAnsi="Trebuchet MS" w:cs="Trebuchet MS"/>
          <w:spacing w:val="1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eventuali</w:t>
      </w:r>
      <w:proofErr w:type="spellEnd"/>
      <w:r w:rsidRPr="008243C9">
        <w:rPr>
          <w:rFonts w:ascii="Trebuchet MS" w:eastAsia="Trebuchet MS" w:hAnsi="Trebuchet MS" w:cs="Trebuchet MS"/>
          <w:spacing w:val="1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atti</w:t>
      </w:r>
      <w:proofErr w:type="spellEnd"/>
      <w:r w:rsidRPr="008243C9">
        <w:rPr>
          <w:rFonts w:ascii="Trebuchet MS" w:eastAsia="Trebuchet MS" w:hAnsi="Trebuchet MS" w:cs="Trebuchet MS"/>
          <w:spacing w:val="24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pacing w:val="1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rilevanza</w:t>
      </w:r>
      <w:proofErr w:type="spellEnd"/>
      <w:r w:rsidRPr="008243C9">
        <w:rPr>
          <w:rFonts w:ascii="Trebuchet MS" w:eastAsia="Trebuchet MS" w:hAnsi="Trebuchet MS" w:cs="Trebuchet MS"/>
          <w:spacing w:val="1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fondamentale</w:t>
      </w:r>
      <w:proofErr w:type="spellEnd"/>
      <w:r w:rsidRPr="008243C9">
        <w:rPr>
          <w:rFonts w:ascii="Trebuchet MS" w:eastAsia="Trebuchet MS" w:hAnsi="Trebuchet MS" w:cs="Trebuchet MS"/>
          <w:spacing w:val="1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ai</w:t>
      </w:r>
      <w:proofErr w:type="spellEnd"/>
      <w:r w:rsidRPr="008243C9">
        <w:rPr>
          <w:rFonts w:ascii="Trebuchet MS" w:eastAsia="Trebuchet MS" w:hAnsi="Trebuchet MS" w:cs="Trebuchet MS"/>
          <w:spacing w:val="1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fini</w:t>
      </w:r>
      <w:proofErr w:type="spellEnd"/>
      <w:r w:rsidRPr="008243C9">
        <w:rPr>
          <w:rFonts w:ascii="Trebuchet MS" w:eastAsia="Trebuchet MS" w:hAnsi="Trebuchet MS" w:cs="Trebuchet MS"/>
          <w:spacing w:val="17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dell’avvio</w:t>
      </w:r>
      <w:proofErr w:type="spellEnd"/>
      <w:r w:rsidRPr="008243C9">
        <w:rPr>
          <w:rFonts w:ascii="Trebuchet MS" w:eastAsia="Trebuchet MS" w:hAnsi="Trebuchet MS" w:cs="Trebuchet MS"/>
          <w:spacing w:val="1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della</w:t>
      </w:r>
      <w:proofErr w:type="spellEnd"/>
      <w:r w:rsidRPr="008243C9">
        <w:rPr>
          <w:rFonts w:ascii="Trebuchet MS" w:eastAsia="Trebuchet MS" w:hAnsi="Trebuchet MS" w:cs="Trebuchet MS"/>
          <w:spacing w:val="123"/>
          <w:w w:val="99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attività</w:t>
      </w:r>
      <w:proofErr w:type="spellEnd"/>
    </w:p>
    <w:p w:rsidR="00A470D0" w:rsidRPr="008243C9" w:rsidRDefault="00A470D0" w:rsidP="00A470D0">
      <w:pPr>
        <w:widowControl w:val="0"/>
        <w:numPr>
          <w:ilvl w:val="0"/>
          <w:numId w:val="3"/>
        </w:numPr>
        <w:tabs>
          <w:tab w:val="left" w:pos="934"/>
        </w:tabs>
        <w:spacing w:line="161" w:lineRule="exact"/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il</w:t>
      </w:r>
      <w:proofErr w:type="spellEnd"/>
      <w:r w:rsidRPr="008243C9">
        <w:rPr>
          <w:rFonts w:ascii="Trebuchet MS" w:eastAsia="Calibri" w:hAnsi="Calibri"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rispetto</w:t>
      </w:r>
      <w:proofErr w:type="spellEnd"/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dei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regolamenti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locali</w:t>
      </w:r>
      <w:proofErr w:type="spellEnd"/>
      <w:r w:rsidRPr="008243C9">
        <w:rPr>
          <w:rFonts w:ascii="Trebuchet MS" w:eastAsia="Calibri" w:hAnsi="Calibri"/>
          <w:spacing w:val="-3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di</w:t>
      </w:r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polizia</w:t>
      </w:r>
      <w:proofErr w:type="spellEnd"/>
      <w:r w:rsidRPr="008243C9">
        <w:rPr>
          <w:rFonts w:ascii="Trebuchet MS" w:eastAsia="Calibri" w:hAnsi="Calibri"/>
          <w:spacing w:val="-7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urbana</w:t>
      </w:r>
      <w:proofErr w:type="spellEnd"/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ed</w:t>
      </w:r>
      <w:proofErr w:type="spellEnd"/>
      <w:r w:rsidRPr="008243C9">
        <w:rPr>
          <w:rFonts w:ascii="Trebuchet MS" w:eastAsia="Calibri" w:hAnsi="Calibri"/>
          <w:spacing w:val="-3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annonaria</w:t>
      </w:r>
      <w:proofErr w:type="spellEnd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,</w:t>
      </w:r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i</w:t>
      </w:r>
      <w:proofErr w:type="spellEnd"/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regolamenti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edilizi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z w:val="14"/>
          <w:szCs w:val="22"/>
          <w:lang w:val="en-US" w:eastAsia="en-US"/>
        </w:rPr>
        <w:t>e</w:t>
      </w:r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z w:val="14"/>
          <w:szCs w:val="22"/>
          <w:lang w:val="en-US" w:eastAsia="en-US"/>
        </w:rPr>
        <w:t>le</w:t>
      </w:r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norme</w:t>
      </w:r>
      <w:proofErr w:type="spellEnd"/>
      <w:r w:rsidRPr="008243C9">
        <w:rPr>
          <w:rFonts w:ascii="Trebuchet MS" w:eastAsia="Calibri" w:hAnsi="Calibri"/>
          <w:spacing w:val="-3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urbanistiche</w:t>
      </w:r>
      <w:proofErr w:type="spellEnd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;</w:t>
      </w:r>
    </w:p>
    <w:p w:rsidR="00A470D0" w:rsidRPr="008243C9" w:rsidRDefault="00A470D0" w:rsidP="00A470D0">
      <w:pPr>
        <w:widowControl w:val="0"/>
        <w:numPr>
          <w:ilvl w:val="0"/>
          <w:numId w:val="3"/>
        </w:numPr>
        <w:tabs>
          <w:tab w:val="left" w:pos="934"/>
        </w:tabs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la</w:t>
      </w:r>
      <w:r w:rsidRPr="008243C9">
        <w:rPr>
          <w:rFonts w:ascii="Trebuchet MS" w:eastAsia="Trebuchet MS" w:hAnsi="Trebuchet MS" w:cs="Trebuchet MS"/>
          <w:spacing w:val="-8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conformità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dell’agibilità</w:t>
      </w:r>
      <w:proofErr w:type="spellEnd"/>
      <w:r w:rsidRPr="008243C9">
        <w:rPr>
          <w:rFonts w:ascii="Trebuchet MS" w:eastAsia="Trebuchet MS" w:hAnsi="Trebuchet MS" w:cs="Trebuchet MS"/>
          <w:spacing w:val="-6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e</w:t>
      </w:r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della</w:t>
      </w:r>
      <w:proofErr w:type="spellEnd"/>
      <w:r w:rsidRPr="008243C9">
        <w:rPr>
          <w:rFonts w:ascii="Trebuchet MS" w:eastAsia="Trebuchet MS" w:hAnsi="Trebuchet MS" w:cs="Trebuchet MS"/>
          <w:spacing w:val="3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destinazione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d’uso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dei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locali</w:t>
      </w:r>
      <w:proofErr w:type="spellEnd"/>
      <w:r w:rsidRPr="008243C9">
        <w:rPr>
          <w:rFonts w:ascii="Trebuchet MS" w:eastAsia="Trebuchet MS" w:hAnsi="Trebuchet MS" w:cs="Trebuchet MS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oggetto</w:t>
      </w:r>
      <w:proofErr w:type="spellEnd"/>
      <w:r w:rsidRPr="008243C9">
        <w:rPr>
          <w:rFonts w:ascii="Trebuchet MS" w:eastAsia="Trebuchet MS" w:hAnsi="Trebuchet MS" w:cs="Trebuchet MS"/>
          <w:spacing w:val="-5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dell’attività</w:t>
      </w:r>
      <w:proofErr w:type="spellEnd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;</w:t>
      </w:r>
    </w:p>
    <w:p w:rsidR="00A470D0" w:rsidRPr="008243C9" w:rsidRDefault="00A470D0" w:rsidP="00A470D0">
      <w:pPr>
        <w:widowControl w:val="0"/>
        <w:numPr>
          <w:ilvl w:val="0"/>
          <w:numId w:val="3"/>
        </w:numPr>
        <w:tabs>
          <w:tab w:val="left" w:pos="934"/>
        </w:tabs>
        <w:rPr>
          <w:rFonts w:ascii="Trebuchet MS" w:eastAsia="Trebuchet MS" w:hAnsi="Trebuchet MS" w:cs="Trebuchet MS"/>
          <w:sz w:val="14"/>
          <w:szCs w:val="14"/>
          <w:lang w:val="en-US" w:eastAsia="en-US"/>
        </w:rPr>
      </w:pP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che</w:t>
      </w:r>
      <w:proofErr w:type="spellEnd"/>
      <w:r w:rsidRPr="008243C9">
        <w:rPr>
          <w:rFonts w:ascii="Trebuchet MS" w:eastAsia="Calibri" w:hAnsi="Calibri"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gli</w:t>
      </w:r>
      <w:proofErr w:type="spellEnd"/>
      <w:r w:rsidRPr="008243C9">
        <w:rPr>
          <w:rFonts w:ascii="Trebuchet MS" w:eastAsia="Calibri" w:hAnsi="Calibri"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impianti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installati</w:t>
      </w:r>
      <w:proofErr w:type="spellEnd"/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(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elettrico</w:t>
      </w:r>
      <w:proofErr w:type="spellEnd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,</w:t>
      </w:r>
      <w:r w:rsidRPr="008243C9">
        <w:rPr>
          <w:rFonts w:ascii="Trebuchet MS" w:eastAsia="Calibri" w:hAnsi="Calibri"/>
          <w:spacing w:val="-7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idraulico</w:t>
      </w:r>
      <w:proofErr w:type="spellEnd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,</w:t>
      </w:r>
      <w:r w:rsidRPr="008243C9">
        <w:rPr>
          <w:rFonts w:ascii="Trebuchet MS" w:eastAsia="Calibri" w:hAnsi="Calibri"/>
          <w:spacing w:val="-6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gas,</w:t>
      </w:r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riscaldamento</w:t>
      </w:r>
      <w:proofErr w:type="spellEnd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,</w:t>
      </w:r>
      <w:r w:rsidRPr="008243C9">
        <w:rPr>
          <w:rFonts w:ascii="Trebuchet MS" w:eastAsia="Calibri" w:hAnsi="Calibri"/>
          <w:spacing w:val="-8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ecc</w:t>
      </w:r>
      <w:proofErr w:type="spellEnd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.)</w:t>
      </w:r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sono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conformi</w:t>
      </w:r>
      <w:proofErr w:type="spellEnd"/>
      <w:r w:rsidRPr="008243C9">
        <w:rPr>
          <w:rFonts w:ascii="Trebuchet MS" w:eastAsia="Calibri" w:hAnsi="Calibri"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alle</w:t>
      </w:r>
      <w:proofErr w:type="spellEnd"/>
      <w:r w:rsidRPr="008243C9">
        <w:rPr>
          <w:rFonts w:ascii="Trebuchet MS" w:eastAsia="Calibri" w:hAnsi="Calibri"/>
          <w:spacing w:val="33"/>
          <w:sz w:val="14"/>
          <w:szCs w:val="22"/>
          <w:lang w:val="en-US" w:eastAsia="en-US"/>
        </w:rPr>
        <w:t xml:space="preserve"> </w:t>
      </w:r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normative</w:t>
      </w:r>
      <w:r w:rsidRPr="008243C9">
        <w:rPr>
          <w:rFonts w:ascii="Trebuchet MS" w:eastAsia="Calibri" w:hAnsi="Calibri"/>
          <w:spacing w:val="-4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vigenti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nella</w:t>
      </w:r>
      <w:proofErr w:type="spellEnd"/>
      <w:r w:rsidRPr="008243C9">
        <w:rPr>
          <w:rFonts w:ascii="Trebuchet MS" w:eastAsia="Calibri" w:hAnsi="Calibri"/>
          <w:spacing w:val="-6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z w:val="14"/>
          <w:szCs w:val="22"/>
          <w:lang w:val="en-US" w:eastAsia="en-US"/>
        </w:rPr>
        <w:t>rispettiva</w:t>
      </w:r>
      <w:proofErr w:type="spellEnd"/>
      <w:r w:rsidRPr="008243C9">
        <w:rPr>
          <w:rFonts w:ascii="Trebuchet MS" w:eastAsia="Calibri" w:hAnsi="Calibri"/>
          <w:spacing w:val="-5"/>
          <w:sz w:val="14"/>
          <w:szCs w:val="22"/>
          <w:lang w:val="en-US" w:eastAsia="en-US"/>
        </w:rPr>
        <w:t xml:space="preserve"> </w:t>
      </w:r>
      <w:proofErr w:type="spellStart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materia</w:t>
      </w:r>
      <w:proofErr w:type="spellEnd"/>
      <w:r w:rsidRPr="008243C9">
        <w:rPr>
          <w:rFonts w:ascii="Trebuchet MS" w:eastAsia="Calibri" w:hAnsi="Calibri"/>
          <w:spacing w:val="-1"/>
          <w:sz w:val="14"/>
          <w:szCs w:val="22"/>
          <w:lang w:val="en-US" w:eastAsia="en-US"/>
        </w:rPr>
        <w:t>;</w:t>
      </w:r>
    </w:p>
    <w:p w:rsidR="00A470D0" w:rsidRPr="00A470D0" w:rsidRDefault="00A470D0" w:rsidP="00A470D0">
      <w:pPr>
        <w:widowControl w:val="0"/>
        <w:numPr>
          <w:ilvl w:val="0"/>
          <w:numId w:val="3"/>
        </w:numPr>
        <w:tabs>
          <w:tab w:val="left" w:pos="934"/>
        </w:tabs>
        <w:ind w:right="221"/>
        <w:rPr>
          <w:rFonts w:ascii="Trebuchet MS" w:eastAsia="Trebuchet MS" w:hAnsi="Trebuchet MS" w:cs="Trebuchet MS"/>
          <w:sz w:val="14"/>
          <w:szCs w:val="14"/>
          <w:lang w:val="en-US" w:eastAsia="en-US"/>
        </w:rPr>
        <w:sectPr w:rsidR="00A470D0" w:rsidRPr="00A470D0">
          <w:pgSz w:w="11910" w:h="16840"/>
          <w:pgMar w:top="1320" w:right="920" w:bottom="1180" w:left="920" w:header="0" w:footer="983" w:gutter="0"/>
          <w:cols w:space="720"/>
        </w:sectPr>
      </w:pP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essere</w:t>
      </w:r>
      <w:proofErr w:type="spellEnd"/>
      <w:r w:rsidRPr="008243C9">
        <w:rPr>
          <w:rFonts w:ascii="Trebuchet MS" w:eastAsia="Trebuchet MS" w:hAnsi="Trebuchet MS" w:cs="Trebuchet MS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consapevole</w:t>
      </w:r>
      <w:proofErr w:type="spellEnd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delle</w:t>
      </w:r>
      <w:proofErr w:type="spellEnd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sanzioni</w:t>
      </w:r>
      <w:proofErr w:type="spellEnd"/>
      <w:r w:rsidRPr="008243C9">
        <w:rPr>
          <w:rFonts w:ascii="Trebuchet MS" w:eastAsia="Trebuchet MS" w:hAnsi="Trebuchet MS" w:cs="Trebuchet MS"/>
          <w:spacing w:val="-2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penali</w:t>
      </w:r>
      <w:proofErr w:type="spellEnd"/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nel</w:t>
      </w:r>
      <w:proofErr w:type="spellEnd"/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caso</w:t>
      </w:r>
      <w:proofErr w:type="spellEnd"/>
      <w:r w:rsidRPr="008243C9">
        <w:rPr>
          <w:rFonts w:ascii="Trebuchet MS" w:eastAsia="Trebuchet MS" w:hAnsi="Trebuchet MS" w:cs="Trebuchet MS"/>
          <w:spacing w:val="-2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dichiarazioni</w:t>
      </w:r>
      <w:proofErr w:type="spellEnd"/>
      <w:r w:rsidRPr="008243C9">
        <w:rPr>
          <w:rFonts w:ascii="Trebuchet MS" w:eastAsia="Trebuchet MS" w:hAnsi="Trebuchet MS" w:cs="Trebuchet MS"/>
          <w:spacing w:val="-2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non</w:t>
      </w:r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veritiere</w:t>
      </w:r>
      <w:proofErr w:type="spellEnd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,</w:t>
      </w:r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formazione</w:t>
      </w:r>
      <w:proofErr w:type="spellEnd"/>
      <w:r w:rsidRPr="008243C9">
        <w:rPr>
          <w:rFonts w:ascii="Trebuchet MS" w:eastAsia="Trebuchet MS" w:hAnsi="Trebuchet MS" w:cs="Trebuchet MS"/>
          <w:spacing w:val="-2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o</w:t>
      </w:r>
      <w:r w:rsidRPr="008243C9">
        <w:rPr>
          <w:rFonts w:ascii="Trebuchet MS" w:eastAsia="Trebuchet MS" w:hAnsi="Trebuchet MS" w:cs="Trebuchet MS"/>
          <w:spacing w:val="-4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uso</w:t>
      </w:r>
      <w:proofErr w:type="spellEnd"/>
      <w:r w:rsidRPr="008243C9">
        <w:rPr>
          <w:rFonts w:ascii="Trebuchet MS" w:eastAsia="Trebuchet MS" w:hAnsi="Trebuchet MS" w:cs="Trebuchet MS"/>
          <w:spacing w:val="8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di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atti</w:t>
      </w:r>
      <w:proofErr w:type="spellEnd"/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falsi</w:t>
      </w:r>
      <w:proofErr w:type="spellEnd"/>
      <w:r w:rsidRPr="008243C9">
        <w:rPr>
          <w:rFonts w:ascii="Trebuchet MS" w:eastAsia="Trebuchet MS" w:hAnsi="Trebuchet MS" w:cs="Trebuchet MS"/>
          <w:spacing w:val="1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richiamate</w:t>
      </w:r>
      <w:proofErr w:type="spellEnd"/>
      <w:r w:rsidRPr="008243C9">
        <w:rPr>
          <w:rFonts w:ascii="Trebuchet MS" w:eastAsia="Trebuchet MS" w:hAnsi="Trebuchet MS" w:cs="Trebuchet MS"/>
          <w:spacing w:val="-3"/>
          <w:sz w:val="14"/>
          <w:szCs w:val="14"/>
          <w:lang w:val="en-US" w:eastAsia="en-US"/>
        </w:rPr>
        <w:t xml:space="preserve"> </w:t>
      </w:r>
      <w:proofErr w:type="spellStart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dall’art</w:t>
      </w:r>
      <w:proofErr w:type="spellEnd"/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. 76</w:t>
      </w:r>
      <w:r w:rsidRPr="008243C9">
        <w:rPr>
          <w:rFonts w:ascii="Trebuchet MS" w:eastAsia="Trebuchet MS" w:hAnsi="Trebuchet MS" w:cs="Trebuchet MS"/>
          <w:spacing w:val="-2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del</w:t>
      </w:r>
      <w:r w:rsidRPr="008243C9">
        <w:rPr>
          <w:rFonts w:ascii="Trebuchet MS" w:eastAsia="Trebuchet MS" w:hAnsi="Trebuchet MS" w:cs="Trebuchet MS"/>
          <w:spacing w:val="143"/>
          <w:w w:val="99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pacing w:val="-1"/>
          <w:sz w:val="14"/>
          <w:szCs w:val="14"/>
          <w:lang w:val="en-US" w:eastAsia="en-US"/>
        </w:rPr>
        <w:t>DPR</w:t>
      </w:r>
      <w:r w:rsidRPr="008243C9">
        <w:rPr>
          <w:rFonts w:ascii="Trebuchet MS" w:eastAsia="Trebuchet MS" w:hAnsi="Trebuchet MS" w:cs="Trebuchet MS"/>
          <w:spacing w:val="-9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28/12/2000</w:t>
      </w:r>
      <w:r w:rsidRPr="008243C9">
        <w:rPr>
          <w:rFonts w:ascii="Trebuchet MS" w:eastAsia="Trebuchet MS" w:hAnsi="Trebuchet MS" w:cs="Trebuchet MS"/>
          <w:spacing w:val="-9"/>
          <w:sz w:val="14"/>
          <w:szCs w:val="14"/>
          <w:lang w:val="en-US" w:eastAsia="en-US"/>
        </w:rPr>
        <w:t xml:space="preserve"> </w:t>
      </w:r>
      <w:r w:rsidRPr="008243C9">
        <w:rPr>
          <w:rFonts w:ascii="Trebuchet MS" w:eastAsia="Trebuchet MS" w:hAnsi="Trebuchet MS" w:cs="Trebuchet MS"/>
          <w:sz w:val="14"/>
          <w:szCs w:val="14"/>
          <w:lang w:val="en-US" w:eastAsia="en-US"/>
        </w:rPr>
        <w:t>n.44</w:t>
      </w:r>
    </w:p>
    <w:p w:rsidR="00A470D0" w:rsidRPr="00BE1587" w:rsidRDefault="00A470D0" w:rsidP="00A470D0">
      <w:pPr>
        <w:widowControl w:val="0"/>
        <w:suppressAutoHyphens/>
        <w:autoSpaceDE w:val="0"/>
        <w:autoSpaceDN w:val="0"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1"/>
        <w:gridCol w:w="926"/>
        <w:gridCol w:w="5111"/>
      </w:tblGrid>
      <w:tr w:rsidR="00A470D0" w:rsidRPr="0099626D" w:rsidTr="00DC54A4">
        <w:tc>
          <w:tcPr>
            <w:tcW w:w="3888" w:type="dxa"/>
          </w:tcPr>
          <w:p w:rsidR="00A470D0" w:rsidRPr="00BE1587" w:rsidRDefault="00A470D0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 w:rsidRPr="00BE1587">
              <w:rPr>
                <w:rFonts w:ascii="Trebuchet MS" w:hAnsi="Trebuchet MS" w:cs="Trebuchet MS"/>
                <w:sz w:val="18"/>
                <w:szCs w:val="18"/>
                <w:lang w:eastAsia="ar-SA"/>
              </w:rPr>
              <w:t>Data ______________________</w:t>
            </w:r>
          </w:p>
        </w:tc>
        <w:tc>
          <w:tcPr>
            <w:tcW w:w="1080" w:type="dxa"/>
          </w:tcPr>
          <w:p w:rsidR="00A470D0" w:rsidRPr="00BE1587" w:rsidRDefault="00A470D0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</w:p>
        </w:tc>
        <w:tc>
          <w:tcPr>
            <w:tcW w:w="5379" w:type="dxa"/>
          </w:tcPr>
          <w:p w:rsidR="00A470D0" w:rsidRPr="00BE1587" w:rsidRDefault="00A470D0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 w:rsidRPr="00BE1587">
              <w:rPr>
                <w:rFonts w:ascii="Trebuchet MS" w:hAnsi="Trebuchet MS" w:cs="Trebuchet MS"/>
                <w:sz w:val="18"/>
                <w:szCs w:val="18"/>
                <w:lang w:eastAsia="ar-SA"/>
              </w:rPr>
              <w:t xml:space="preserve">Firma__________________________________ </w:t>
            </w:r>
          </w:p>
        </w:tc>
      </w:tr>
    </w:tbl>
    <w:p w:rsidR="00A470D0" w:rsidRPr="00BE1587" w:rsidRDefault="00A470D0" w:rsidP="00A470D0">
      <w:pPr>
        <w:suppressAutoHyphens/>
        <w:ind w:left="360"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p w:rsidR="00A470D0" w:rsidRPr="00BE1587" w:rsidRDefault="00A470D0" w:rsidP="00A470D0">
      <w:pPr>
        <w:widowControl w:val="0"/>
        <w:numPr>
          <w:ilvl w:val="0"/>
          <w:numId w:val="1"/>
        </w:numPr>
        <w:suppressAutoHyphens/>
        <w:autoSpaceDE w:val="0"/>
        <w:autoSpaceDN w:val="0"/>
        <w:ind w:hanging="360"/>
        <w:jc w:val="both"/>
        <w:rPr>
          <w:rFonts w:ascii="Trebuchet MS" w:hAnsi="Trebuchet MS" w:cs="Trebuchet MS"/>
          <w:sz w:val="16"/>
          <w:szCs w:val="16"/>
          <w:lang w:eastAsia="ar-SA"/>
        </w:rPr>
      </w:pPr>
      <w:r w:rsidRPr="00BE1587">
        <w:rPr>
          <w:rFonts w:ascii="Trebuchet MS" w:hAnsi="Trebuchet MS" w:cs="Trebuchet MS"/>
          <w:sz w:val="16"/>
          <w:szCs w:val="16"/>
          <w:lang w:eastAsia="ar-SA"/>
        </w:rPr>
        <w:t>di DARE CONSENSO, ai sensi e per gli effetti di cui all’art.10 della legge 675/96 (PRIVACY), al trattamento dei personali raccolti, anche con strumenti informatici, esclusivamente nell’ambito del procedimento per il quale viene presentata la presente domanda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1"/>
        <w:gridCol w:w="926"/>
        <w:gridCol w:w="5111"/>
      </w:tblGrid>
      <w:tr w:rsidR="00A470D0" w:rsidRPr="0099626D" w:rsidTr="00DC54A4">
        <w:tc>
          <w:tcPr>
            <w:tcW w:w="3888" w:type="dxa"/>
          </w:tcPr>
          <w:p w:rsidR="00A470D0" w:rsidRPr="00BE1587" w:rsidRDefault="00A470D0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 w:rsidRPr="00BE1587">
              <w:rPr>
                <w:rFonts w:ascii="Trebuchet MS" w:hAnsi="Trebuchet MS" w:cs="Trebuchet MS"/>
                <w:sz w:val="18"/>
                <w:szCs w:val="18"/>
                <w:lang w:eastAsia="ar-SA"/>
              </w:rPr>
              <w:t>Data ______________________</w:t>
            </w:r>
          </w:p>
        </w:tc>
        <w:tc>
          <w:tcPr>
            <w:tcW w:w="1080" w:type="dxa"/>
          </w:tcPr>
          <w:p w:rsidR="00A470D0" w:rsidRPr="00BE1587" w:rsidRDefault="00A470D0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</w:p>
        </w:tc>
        <w:tc>
          <w:tcPr>
            <w:tcW w:w="5379" w:type="dxa"/>
          </w:tcPr>
          <w:p w:rsidR="00A470D0" w:rsidRPr="00BE1587" w:rsidRDefault="00A470D0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 w:rsidRPr="00BE1587">
              <w:rPr>
                <w:rFonts w:ascii="Trebuchet MS" w:hAnsi="Trebuchet MS" w:cs="Trebuchet MS"/>
                <w:sz w:val="18"/>
                <w:szCs w:val="18"/>
                <w:lang w:eastAsia="ar-SA"/>
              </w:rPr>
              <w:t xml:space="preserve">Firma__________________________________ </w:t>
            </w:r>
          </w:p>
        </w:tc>
      </w:tr>
    </w:tbl>
    <w:p w:rsidR="00641288" w:rsidRDefault="00641288"/>
    <w:sectPr w:rsidR="0064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E57"/>
    <w:multiLevelType w:val="hybridMultilevel"/>
    <w:tmpl w:val="109C9E08"/>
    <w:lvl w:ilvl="0" w:tplc="294484C4">
      <w:start w:val="1"/>
      <w:numFmt w:val="decimal"/>
      <w:lvlText w:val="%1."/>
      <w:lvlJc w:val="left"/>
      <w:pPr>
        <w:ind w:left="933" w:hanging="360"/>
        <w:jc w:val="left"/>
      </w:pPr>
      <w:rPr>
        <w:rFonts w:ascii="Trebuchet MS" w:eastAsia="Trebuchet MS" w:hAnsi="Trebuchet MS" w:hint="default"/>
        <w:spacing w:val="-1"/>
        <w:w w:val="99"/>
        <w:sz w:val="14"/>
        <w:szCs w:val="14"/>
      </w:rPr>
    </w:lvl>
    <w:lvl w:ilvl="1" w:tplc="E21A9616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3BCEBF16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3" w:tplc="31D05522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4" w:tplc="66F4F65E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48ECE28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6" w:tplc="7AF8E3D8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7" w:tplc="6E18FA3A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2D0456CE">
      <w:start w:val="1"/>
      <w:numFmt w:val="bullet"/>
      <w:lvlText w:val="•"/>
      <w:lvlJc w:val="left"/>
      <w:pPr>
        <w:ind w:left="8239" w:hanging="360"/>
      </w:pPr>
      <w:rPr>
        <w:rFonts w:hint="default"/>
      </w:rPr>
    </w:lvl>
  </w:abstractNum>
  <w:abstractNum w:abstractNumId="1" w15:restartNumberingAfterBreak="0">
    <w:nsid w:val="158B1B29"/>
    <w:multiLevelType w:val="multilevel"/>
    <w:tmpl w:val="75F0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425966"/>
    <w:multiLevelType w:val="hybridMultilevel"/>
    <w:tmpl w:val="CDEC56E0"/>
    <w:lvl w:ilvl="0" w:tplc="3E1C37A2">
      <w:start w:val="1"/>
      <w:numFmt w:val="decimal"/>
      <w:lvlText w:val="%1."/>
      <w:lvlJc w:val="left"/>
      <w:pPr>
        <w:ind w:left="933" w:hanging="360"/>
        <w:jc w:val="left"/>
      </w:pPr>
      <w:rPr>
        <w:rFonts w:ascii="Trebuchet MS" w:eastAsia="Trebuchet MS" w:hAnsi="Trebuchet MS" w:hint="default"/>
        <w:spacing w:val="-1"/>
        <w:w w:val="99"/>
        <w:sz w:val="14"/>
        <w:szCs w:val="14"/>
      </w:rPr>
    </w:lvl>
    <w:lvl w:ilvl="1" w:tplc="89061B6A">
      <w:start w:val="1"/>
      <w:numFmt w:val="decimal"/>
      <w:lvlText w:val="%2."/>
      <w:lvlJc w:val="left"/>
      <w:pPr>
        <w:ind w:left="1653" w:hanging="720"/>
        <w:jc w:val="left"/>
      </w:pPr>
      <w:rPr>
        <w:rFonts w:ascii="Trebuchet MS" w:eastAsia="Trebuchet MS" w:hAnsi="Trebuchet MS" w:hint="default"/>
        <w:i/>
        <w:spacing w:val="-1"/>
        <w:w w:val="99"/>
        <w:sz w:val="14"/>
        <w:szCs w:val="14"/>
      </w:rPr>
    </w:lvl>
    <w:lvl w:ilvl="2" w:tplc="218EA51E">
      <w:start w:val="1"/>
      <w:numFmt w:val="decimal"/>
      <w:lvlText w:val="%3."/>
      <w:lvlJc w:val="left"/>
      <w:pPr>
        <w:ind w:left="2373" w:hanging="720"/>
        <w:jc w:val="left"/>
      </w:pPr>
      <w:rPr>
        <w:rFonts w:ascii="Trebuchet MS" w:eastAsia="Trebuchet MS" w:hAnsi="Trebuchet MS" w:hint="default"/>
        <w:i/>
        <w:spacing w:val="-1"/>
        <w:w w:val="99"/>
        <w:sz w:val="14"/>
        <w:szCs w:val="14"/>
      </w:rPr>
    </w:lvl>
    <w:lvl w:ilvl="3" w:tplc="15523BFA">
      <w:start w:val="1"/>
      <w:numFmt w:val="bullet"/>
      <w:lvlText w:val="•"/>
      <w:lvlJc w:val="left"/>
      <w:pPr>
        <w:ind w:left="3334" w:hanging="720"/>
      </w:pPr>
      <w:rPr>
        <w:rFonts w:hint="default"/>
      </w:rPr>
    </w:lvl>
    <w:lvl w:ilvl="4" w:tplc="45D433F6">
      <w:start w:val="1"/>
      <w:numFmt w:val="bullet"/>
      <w:lvlText w:val="•"/>
      <w:lvlJc w:val="left"/>
      <w:pPr>
        <w:ind w:left="4296" w:hanging="720"/>
      </w:pPr>
      <w:rPr>
        <w:rFonts w:hint="default"/>
      </w:rPr>
    </w:lvl>
    <w:lvl w:ilvl="5" w:tplc="BF1C0B84">
      <w:start w:val="1"/>
      <w:numFmt w:val="bullet"/>
      <w:lvlText w:val="•"/>
      <w:lvlJc w:val="left"/>
      <w:pPr>
        <w:ind w:left="5258" w:hanging="720"/>
      </w:pPr>
      <w:rPr>
        <w:rFonts w:hint="default"/>
      </w:rPr>
    </w:lvl>
    <w:lvl w:ilvl="6" w:tplc="49BE530E">
      <w:start w:val="1"/>
      <w:numFmt w:val="bullet"/>
      <w:lvlText w:val="•"/>
      <w:lvlJc w:val="left"/>
      <w:pPr>
        <w:ind w:left="6219" w:hanging="720"/>
      </w:pPr>
      <w:rPr>
        <w:rFonts w:hint="default"/>
      </w:rPr>
    </w:lvl>
    <w:lvl w:ilvl="7" w:tplc="C680D636">
      <w:start w:val="1"/>
      <w:numFmt w:val="bullet"/>
      <w:lvlText w:val="•"/>
      <w:lvlJc w:val="left"/>
      <w:pPr>
        <w:ind w:left="7181" w:hanging="720"/>
      </w:pPr>
      <w:rPr>
        <w:rFonts w:hint="default"/>
      </w:rPr>
    </w:lvl>
    <w:lvl w:ilvl="8" w:tplc="8BDAD278">
      <w:start w:val="1"/>
      <w:numFmt w:val="bullet"/>
      <w:lvlText w:val="•"/>
      <w:lvlJc w:val="left"/>
      <w:pPr>
        <w:ind w:left="8143" w:hanging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F"/>
    <w:rsid w:val="002B5DBE"/>
    <w:rsid w:val="00641288"/>
    <w:rsid w:val="009C56CB"/>
    <w:rsid w:val="00A470D0"/>
    <w:rsid w:val="00C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FA12"/>
  <w15:chartTrackingRefBased/>
  <w15:docId w15:val="{FB9C3908-A8B1-4B36-AE5A-72591B4B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roberto.valente</cp:lastModifiedBy>
  <cp:revision>3</cp:revision>
  <dcterms:created xsi:type="dcterms:W3CDTF">2020-06-17T11:12:00Z</dcterms:created>
  <dcterms:modified xsi:type="dcterms:W3CDTF">2022-06-22T15:14:00Z</dcterms:modified>
</cp:coreProperties>
</file>